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64C2" w14:textId="77777777" w:rsidR="00D61D4E" w:rsidRPr="007E2CE0" w:rsidRDefault="00D61D4E" w:rsidP="00D61D4E">
      <w:pPr>
        <w:pStyle w:val="NoSpacing"/>
        <w:jc w:val="center"/>
        <w:rPr>
          <w:rFonts w:ascii="Gill Sans MT" w:hAnsi="Gill Sans MT" w:cs="Times New Roman"/>
          <w:b/>
          <w:bCs/>
          <w:sz w:val="24"/>
          <w:szCs w:val="24"/>
        </w:rPr>
      </w:pPr>
      <w:r w:rsidRPr="007E2CE0">
        <w:rPr>
          <w:rFonts w:ascii="Gill Sans MT" w:hAnsi="Gill Sans MT" w:cs="Times New Roman"/>
          <w:b/>
          <w:bCs/>
          <w:sz w:val="24"/>
          <w:szCs w:val="24"/>
        </w:rPr>
        <w:t>MINUTES</w:t>
      </w:r>
    </w:p>
    <w:p w14:paraId="138F0A85" w14:textId="77777777" w:rsidR="00D61D4E" w:rsidRPr="007E2CE0" w:rsidRDefault="00D61D4E" w:rsidP="00D61D4E">
      <w:pPr>
        <w:spacing w:after="0" w:line="240" w:lineRule="auto"/>
        <w:jc w:val="center"/>
        <w:rPr>
          <w:rFonts w:ascii="Gill Sans MT" w:eastAsia="Calibri" w:hAnsi="Gill Sans MT" w:cs="Times New Roman"/>
          <w:b/>
          <w:caps/>
          <w:sz w:val="24"/>
          <w:szCs w:val="24"/>
        </w:rPr>
      </w:pPr>
      <w:r w:rsidRPr="007E2CE0">
        <w:rPr>
          <w:rFonts w:ascii="Gill Sans MT" w:eastAsia="Calibri" w:hAnsi="Gill Sans MT" w:cs="Times New Roman"/>
          <w:b/>
          <w:caps/>
          <w:sz w:val="24"/>
          <w:szCs w:val="24"/>
        </w:rPr>
        <w:t>Regular LEITI Multi-stakeholders Steering Group MEETING</w:t>
      </w:r>
    </w:p>
    <w:p w14:paraId="719351F3" w14:textId="77777777" w:rsidR="00D61D4E" w:rsidRPr="007E2CE0" w:rsidRDefault="00D61D4E" w:rsidP="00D61D4E">
      <w:pPr>
        <w:spacing w:after="0" w:line="240" w:lineRule="auto"/>
        <w:jc w:val="center"/>
        <w:rPr>
          <w:rFonts w:ascii="Gill Sans MT" w:eastAsia="Calibri" w:hAnsi="Gill Sans MT" w:cs="Times New Roman"/>
          <w:b/>
          <w:smallCaps/>
          <w:sz w:val="24"/>
          <w:szCs w:val="24"/>
        </w:rPr>
      </w:pPr>
      <w:r w:rsidRPr="007E2CE0">
        <w:rPr>
          <w:rFonts w:ascii="Gill Sans MT" w:eastAsia="Calibri" w:hAnsi="Gill Sans MT" w:cs="Times New Roman"/>
          <w:b/>
          <w:smallCaps/>
          <w:sz w:val="24"/>
          <w:szCs w:val="24"/>
        </w:rPr>
        <w:t xml:space="preserve"> held in THE CONFERENCE room of the LEITI, old budget bureau building redemption</w:t>
      </w:r>
    </w:p>
    <w:p w14:paraId="3BBBDBFA" w14:textId="2D7D9D9C" w:rsidR="00D61D4E" w:rsidRPr="007E2CE0" w:rsidRDefault="00D61D4E" w:rsidP="00D61D4E">
      <w:pPr>
        <w:pStyle w:val="NoSpacing"/>
        <w:pBdr>
          <w:bottom w:val="single" w:sz="4" w:space="1" w:color="auto"/>
        </w:pBdr>
        <w:jc w:val="center"/>
        <w:rPr>
          <w:rFonts w:ascii="Gill Sans MT" w:hAnsi="Gill Sans MT" w:cs="Times New Roman"/>
          <w:b/>
          <w:bCs/>
          <w:smallCaps/>
          <w:sz w:val="24"/>
          <w:szCs w:val="24"/>
        </w:rPr>
      </w:pPr>
      <w:r w:rsidRPr="007E2CE0">
        <w:rPr>
          <w:rFonts w:ascii="Gill Sans MT" w:eastAsia="Calibri" w:hAnsi="Gill Sans MT" w:cs="Times New Roman"/>
          <w:b/>
          <w:smallCaps/>
          <w:sz w:val="24"/>
          <w:szCs w:val="24"/>
        </w:rPr>
        <w:tab/>
        <w:t>road, MONROVIA, Liberia</w:t>
      </w:r>
      <w:r w:rsidRPr="007E2CE0">
        <w:rPr>
          <w:rFonts w:ascii="Gill Sans MT" w:hAnsi="Gill Sans MT" w:cs="Times New Roman"/>
          <w:b/>
          <w:bCs/>
          <w:sz w:val="24"/>
          <w:szCs w:val="24"/>
        </w:rPr>
        <w:t xml:space="preserve"> </w:t>
      </w:r>
      <w:r w:rsidR="001A1AB2">
        <w:rPr>
          <w:rFonts w:ascii="Gill Sans MT" w:hAnsi="Gill Sans MT" w:cs="Times New Roman"/>
          <w:b/>
          <w:bCs/>
          <w:sz w:val="24"/>
          <w:szCs w:val="24"/>
        </w:rPr>
        <w:t>Monday</w:t>
      </w:r>
      <w:r w:rsidRPr="007E2CE0">
        <w:rPr>
          <w:rFonts w:ascii="Gill Sans MT" w:hAnsi="Gill Sans MT" w:cs="Times New Roman"/>
          <w:b/>
          <w:bCs/>
          <w:sz w:val="24"/>
          <w:szCs w:val="24"/>
        </w:rPr>
        <w:t>,</w:t>
      </w:r>
      <w:r w:rsidR="00E319D3">
        <w:rPr>
          <w:rFonts w:ascii="Gill Sans MT" w:hAnsi="Gill Sans MT" w:cs="Times New Roman"/>
          <w:b/>
          <w:bCs/>
          <w:smallCaps/>
          <w:sz w:val="24"/>
          <w:szCs w:val="24"/>
        </w:rPr>
        <w:t xml:space="preserve"> </w:t>
      </w:r>
      <w:r w:rsidR="001A1AB2">
        <w:rPr>
          <w:rFonts w:ascii="Gill Sans MT" w:hAnsi="Gill Sans MT" w:cs="Times New Roman"/>
          <w:b/>
          <w:bCs/>
          <w:smallCaps/>
          <w:sz w:val="24"/>
          <w:szCs w:val="24"/>
        </w:rPr>
        <w:t>December 21</w:t>
      </w:r>
      <w:r w:rsidR="008B4E01">
        <w:rPr>
          <w:rFonts w:ascii="Gill Sans MT" w:hAnsi="Gill Sans MT" w:cs="Times New Roman"/>
          <w:b/>
          <w:bCs/>
          <w:smallCaps/>
          <w:sz w:val="24"/>
          <w:szCs w:val="24"/>
        </w:rPr>
        <w:t>, 2022</w:t>
      </w:r>
    </w:p>
    <w:p w14:paraId="30F2D3AC" w14:textId="77777777" w:rsidR="00D61D4E" w:rsidRPr="007E2CE0" w:rsidRDefault="00D61D4E" w:rsidP="00D61D4E">
      <w:pPr>
        <w:pStyle w:val="NoSpacing"/>
        <w:jc w:val="both"/>
        <w:rPr>
          <w:rFonts w:ascii="Gill Sans MT" w:hAnsi="Gill Sans MT" w:cs="Times New Roman"/>
          <w:sz w:val="24"/>
          <w:szCs w:val="24"/>
        </w:rPr>
      </w:pPr>
    </w:p>
    <w:p w14:paraId="6EAF3CC2" w14:textId="77777777" w:rsidR="00D61D4E" w:rsidRPr="007E2CE0" w:rsidRDefault="00D61D4E" w:rsidP="00D61D4E">
      <w:pPr>
        <w:pStyle w:val="NoSpacing"/>
        <w:jc w:val="both"/>
        <w:rPr>
          <w:rFonts w:ascii="Gill Sans MT" w:hAnsi="Gill Sans MT" w:cs="Times New Roman"/>
          <w:sz w:val="24"/>
          <w:szCs w:val="24"/>
        </w:rPr>
      </w:pPr>
      <w:r w:rsidRPr="007E2CE0">
        <w:rPr>
          <w:rFonts w:ascii="Gill Sans MT" w:hAnsi="Gill Sans MT" w:cs="Times New Roman"/>
          <w:sz w:val="24"/>
          <w:szCs w:val="24"/>
        </w:rPr>
        <w:t>Present in Attendance were:</w:t>
      </w:r>
    </w:p>
    <w:p w14:paraId="53BABF0F" w14:textId="77777777" w:rsidR="00D61D4E" w:rsidRPr="007E2CE0" w:rsidRDefault="00D61D4E" w:rsidP="00D61D4E">
      <w:pPr>
        <w:pStyle w:val="NoSpacing"/>
        <w:jc w:val="both"/>
        <w:rPr>
          <w:rFonts w:ascii="Gill Sans MT" w:hAnsi="Gill Sans MT" w:cs="Times New Roman"/>
          <w:sz w:val="24"/>
          <w:szCs w:val="24"/>
        </w:rPr>
      </w:pPr>
    </w:p>
    <w:p w14:paraId="3E408189" w14:textId="77777777" w:rsidR="00D61D4E" w:rsidRPr="007E2CE0" w:rsidRDefault="00D61D4E" w:rsidP="00D61D4E">
      <w:pPr>
        <w:pStyle w:val="NoSpacing"/>
        <w:jc w:val="both"/>
        <w:rPr>
          <w:rFonts w:ascii="Gill Sans MT" w:hAnsi="Gill Sans MT" w:cs="Times New Roman"/>
          <w:b/>
          <w:sz w:val="24"/>
          <w:szCs w:val="24"/>
          <w:u w:val="single"/>
        </w:rPr>
      </w:pPr>
      <w:r w:rsidRPr="007E2CE0">
        <w:rPr>
          <w:rFonts w:ascii="Gill Sans MT" w:hAnsi="Gill Sans MT" w:cs="Times New Roman"/>
          <w:b/>
          <w:sz w:val="24"/>
          <w:szCs w:val="24"/>
          <w:u w:val="single"/>
        </w:rPr>
        <w:t>GOL</w:t>
      </w:r>
    </w:p>
    <w:p w14:paraId="4BB62B80" w14:textId="77777777" w:rsidR="00D61D4E" w:rsidRPr="007E2CE0" w:rsidRDefault="00872FDB" w:rsidP="00D61D4E">
      <w:pPr>
        <w:pStyle w:val="NoSpacing"/>
        <w:jc w:val="both"/>
        <w:rPr>
          <w:rFonts w:ascii="Gill Sans MT" w:hAnsi="Gill Sans MT" w:cs="Times New Roman"/>
          <w:sz w:val="24"/>
          <w:szCs w:val="24"/>
        </w:rPr>
      </w:pPr>
      <w:r w:rsidRPr="007E2CE0">
        <w:rPr>
          <w:rFonts w:ascii="Gill Sans MT" w:hAnsi="Gill Sans MT" w:cs="Times New Roman"/>
          <w:noProof/>
          <w:sz w:val="24"/>
          <w:szCs w:val="24"/>
        </w:rPr>
        <mc:AlternateContent>
          <mc:Choice Requires="wps">
            <w:drawing>
              <wp:anchor distT="0" distB="0" distL="114300" distR="114300" simplePos="0" relativeHeight="251659264" behindDoc="0" locked="0" layoutInCell="1" allowOverlap="1" wp14:anchorId="598626E0" wp14:editId="0A8E4B46">
                <wp:simplePos x="0" y="0"/>
                <wp:positionH relativeFrom="margin">
                  <wp:align>right</wp:align>
                </wp:positionH>
                <wp:positionV relativeFrom="paragraph">
                  <wp:posOffset>3175</wp:posOffset>
                </wp:positionV>
                <wp:extent cx="2717800" cy="1250950"/>
                <wp:effectExtent l="0" t="0" r="6350" b="6350"/>
                <wp:wrapNone/>
                <wp:docPr id="1" name="Text Box 1"/>
                <wp:cNvGraphicFramePr/>
                <a:graphic xmlns:a="http://schemas.openxmlformats.org/drawingml/2006/main">
                  <a:graphicData uri="http://schemas.microsoft.com/office/word/2010/wordprocessingShape">
                    <wps:wsp>
                      <wps:cNvSpPr txBox="1"/>
                      <wps:spPr>
                        <a:xfrm>
                          <a:off x="0" y="0"/>
                          <a:ext cx="2717800" cy="1250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24D61" w14:textId="77777777" w:rsidR="00D61D4E" w:rsidRPr="00234CC9" w:rsidRDefault="00D61D4E" w:rsidP="00D61D4E">
                            <w:pPr>
                              <w:pStyle w:val="NoSpacing"/>
                              <w:jc w:val="both"/>
                              <w:rPr>
                                <w:rFonts w:ascii="Gill Sans MT" w:hAnsi="Gill Sans MT" w:cs="Times New Roman"/>
                                <w:b/>
                                <w:sz w:val="24"/>
                                <w:szCs w:val="24"/>
                                <w:u w:val="single"/>
                              </w:rPr>
                            </w:pPr>
                            <w:r w:rsidRPr="00234CC9">
                              <w:rPr>
                                <w:rFonts w:ascii="Gill Sans MT" w:hAnsi="Gill Sans MT" w:cs="Times New Roman"/>
                                <w:b/>
                                <w:sz w:val="24"/>
                                <w:szCs w:val="24"/>
                                <w:u w:val="single"/>
                              </w:rPr>
                              <w:t>Private Sector</w:t>
                            </w:r>
                          </w:p>
                          <w:p w14:paraId="2E4F33D8" w14:textId="77777777" w:rsidR="00D61D4E" w:rsidRPr="00234CC9" w:rsidRDefault="00D61D4E" w:rsidP="00D61D4E">
                            <w:pPr>
                              <w:pStyle w:val="NoSpacing"/>
                              <w:jc w:val="both"/>
                              <w:rPr>
                                <w:rFonts w:ascii="Gill Sans MT" w:hAnsi="Gill Sans MT" w:cs="Times New Roman"/>
                                <w:sz w:val="24"/>
                                <w:szCs w:val="24"/>
                              </w:rPr>
                            </w:pPr>
                          </w:p>
                          <w:p w14:paraId="2F84A263" w14:textId="77777777" w:rsidR="00D61D4E" w:rsidRPr="00234CC9" w:rsidRDefault="00A025FF" w:rsidP="00D61D4E">
                            <w:pPr>
                              <w:pStyle w:val="NoSpacing"/>
                              <w:jc w:val="both"/>
                              <w:rPr>
                                <w:rFonts w:ascii="Gill Sans MT" w:hAnsi="Gill Sans MT" w:cs="Times New Roman"/>
                                <w:sz w:val="24"/>
                                <w:szCs w:val="24"/>
                              </w:rPr>
                            </w:pPr>
                            <w:r>
                              <w:rPr>
                                <w:rFonts w:ascii="Gill Sans MT" w:hAnsi="Gill Sans MT" w:cs="Times New Roman"/>
                                <w:sz w:val="24"/>
                                <w:szCs w:val="24"/>
                              </w:rPr>
                              <w:t>1. Ekema</w:t>
                            </w:r>
                            <w:r w:rsidR="008B4E01">
                              <w:rPr>
                                <w:rFonts w:ascii="Gill Sans MT" w:hAnsi="Gill Sans MT" w:cs="Times New Roman"/>
                                <w:sz w:val="24"/>
                                <w:szCs w:val="24"/>
                              </w:rPr>
                              <w:t xml:space="preserve"> Witherspoon</w:t>
                            </w:r>
                            <w:r w:rsidR="00D61D4E">
                              <w:rPr>
                                <w:rFonts w:ascii="Gill Sans MT" w:hAnsi="Gill Sans MT" w:cs="Times New Roman"/>
                                <w:sz w:val="24"/>
                                <w:szCs w:val="24"/>
                              </w:rPr>
                              <w:t xml:space="preserve">   </w:t>
                            </w:r>
                            <w:r w:rsidR="00D61D4E" w:rsidRPr="00234CC9">
                              <w:rPr>
                                <w:rFonts w:ascii="Gill Sans MT" w:hAnsi="Gill Sans MT" w:cs="Times New Roman"/>
                                <w:sz w:val="24"/>
                                <w:szCs w:val="24"/>
                              </w:rPr>
                              <w:t xml:space="preserve">          LIBTA.</w:t>
                            </w:r>
                          </w:p>
                          <w:p w14:paraId="0E567D4B" w14:textId="77777777" w:rsidR="00D61D4E" w:rsidRDefault="00D61D4E" w:rsidP="00D61D4E">
                            <w:pPr>
                              <w:pStyle w:val="NoSpacing"/>
                              <w:jc w:val="both"/>
                              <w:rPr>
                                <w:rFonts w:ascii="Gill Sans MT" w:hAnsi="Gill Sans MT" w:cs="Times New Roman"/>
                                <w:sz w:val="24"/>
                                <w:szCs w:val="24"/>
                              </w:rPr>
                            </w:pPr>
                            <w:r w:rsidRPr="00234CC9">
                              <w:rPr>
                                <w:rFonts w:ascii="Gill Sans MT" w:hAnsi="Gill Sans MT" w:cs="Times New Roman"/>
                                <w:sz w:val="24"/>
                                <w:szCs w:val="24"/>
                              </w:rPr>
                              <w:t>2</w:t>
                            </w:r>
                            <w:r w:rsidR="008B4E01">
                              <w:rPr>
                                <w:rFonts w:ascii="Gill Sans MT" w:hAnsi="Gill Sans MT" w:cs="Times New Roman"/>
                                <w:sz w:val="24"/>
                                <w:szCs w:val="24"/>
                              </w:rPr>
                              <w:t>. Marcus S. Wleh</w:t>
                            </w:r>
                            <w:r w:rsidRPr="00234CC9">
                              <w:rPr>
                                <w:rFonts w:ascii="Gill Sans MT" w:hAnsi="Gill Sans MT" w:cs="Times New Roman"/>
                                <w:sz w:val="24"/>
                                <w:szCs w:val="24"/>
                              </w:rPr>
                              <w:t xml:space="preserve">           </w:t>
                            </w:r>
                            <w:r>
                              <w:rPr>
                                <w:rFonts w:ascii="Gill Sans MT" w:hAnsi="Gill Sans MT" w:cs="Times New Roman"/>
                                <w:sz w:val="24"/>
                                <w:szCs w:val="24"/>
                              </w:rPr>
                              <w:t xml:space="preserve">         </w:t>
                            </w:r>
                            <w:r w:rsidR="008B4E01">
                              <w:rPr>
                                <w:rFonts w:ascii="Gill Sans MT" w:hAnsi="Gill Sans MT" w:cs="Times New Roman"/>
                                <w:sz w:val="24"/>
                                <w:szCs w:val="24"/>
                              </w:rPr>
                              <w:t xml:space="preserve">Mittal </w:t>
                            </w:r>
                          </w:p>
                          <w:p w14:paraId="27116B1B" w14:textId="77777777" w:rsidR="008B4E01" w:rsidRPr="00234CC9" w:rsidRDefault="008B4E01" w:rsidP="00D61D4E">
                            <w:pPr>
                              <w:pStyle w:val="NoSpacing"/>
                              <w:jc w:val="both"/>
                              <w:rPr>
                                <w:rFonts w:ascii="Gill Sans MT" w:hAnsi="Gill Sans MT" w:cs="Times New Roman"/>
                                <w:sz w:val="24"/>
                                <w:szCs w:val="24"/>
                              </w:rPr>
                            </w:pPr>
                            <w:r>
                              <w:rPr>
                                <w:rFonts w:ascii="Gill Sans MT" w:hAnsi="Gill Sans MT" w:cs="Times New Roman"/>
                                <w:sz w:val="24"/>
                                <w:szCs w:val="24"/>
                              </w:rPr>
                              <w:t>3. Elvis Morris                          LACA</w:t>
                            </w:r>
                          </w:p>
                          <w:p w14:paraId="6246C1E0" w14:textId="77777777" w:rsidR="00D61D4E" w:rsidRPr="00234CC9" w:rsidRDefault="00D61D4E" w:rsidP="00D61D4E">
                            <w:pPr>
                              <w:pStyle w:val="NoSpacing"/>
                              <w:jc w:val="both"/>
                              <w:rPr>
                                <w:rFonts w:ascii="Gill Sans MT" w:hAnsi="Gill Sans MT" w:cs="Times New Roman"/>
                                <w:sz w:val="24"/>
                                <w:szCs w:val="24"/>
                              </w:rPr>
                            </w:pPr>
                          </w:p>
                          <w:p w14:paraId="4F888AC3" w14:textId="77777777" w:rsidR="00D61D4E" w:rsidRDefault="00D61D4E" w:rsidP="00D61D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626E0" id="_x0000_t202" coordsize="21600,21600" o:spt="202" path="m,l,21600r21600,l21600,xe">
                <v:stroke joinstyle="miter"/>
                <v:path gradientshapeok="t" o:connecttype="rect"/>
              </v:shapetype>
              <v:shape id="Text Box 1" o:spid="_x0000_s1026" type="#_x0000_t202" style="position:absolute;left:0;text-align:left;margin-left:162.8pt;margin-top:.25pt;width:214pt;height:9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" fillcolor="white [3201]" stroked="f" strokeweight=".5pt">
                <v:textbox>
                  <w:txbxContent>
                    <w:p w14:paraId="17B24D61" w14:textId="77777777" w:rsidR="00D61D4E" w:rsidRPr="00234CC9" w:rsidRDefault="00D61D4E" w:rsidP="00D61D4E">
                      <w:pPr>
                        <w:pStyle w:val="NoSpacing"/>
                        <w:jc w:val="both"/>
                        <w:rPr>
                          <w:rFonts w:ascii="Gill Sans MT" w:hAnsi="Gill Sans MT" w:cs="Times New Roman"/>
                          <w:b/>
                          <w:sz w:val="24"/>
                          <w:szCs w:val="24"/>
                          <w:u w:val="single"/>
                        </w:rPr>
                      </w:pPr>
                      <w:r w:rsidRPr="00234CC9">
                        <w:rPr>
                          <w:rFonts w:ascii="Gill Sans MT" w:hAnsi="Gill Sans MT" w:cs="Times New Roman"/>
                          <w:b/>
                          <w:sz w:val="24"/>
                          <w:szCs w:val="24"/>
                          <w:u w:val="single"/>
                        </w:rPr>
                        <w:t>Private Sector</w:t>
                      </w:r>
                    </w:p>
                    <w:p w14:paraId="2E4F33D8" w14:textId="77777777" w:rsidR="00D61D4E" w:rsidRPr="00234CC9" w:rsidRDefault="00D61D4E" w:rsidP="00D61D4E">
                      <w:pPr>
                        <w:pStyle w:val="NoSpacing"/>
                        <w:jc w:val="both"/>
                        <w:rPr>
                          <w:rFonts w:ascii="Gill Sans MT" w:hAnsi="Gill Sans MT" w:cs="Times New Roman"/>
                          <w:sz w:val="24"/>
                          <w:szCs w:val="24"/>
                        </w:rPr>
                      </w:pPr>
                    </w:p>
                    <w:p w14:paraId="2F84A263" w14:textId="77777777" w:rsidR="00D61D4E" w:rsidRPr="00234CC9" w:rsidRDefault="00A025FF" w:rsidP="00D61D4E">
                      <w:pPr>
                        <w:pStyle w:val="NoSpacing"/>
                        <w:jc w:val="both"/>
                        <w:rPr>
                          <w:rFonts w:ascii="Gill Sans MT" w:hAnsi="Gill Sans MT" w:cs="Times New Roman"/>
                          <w:sz w:val="24"/>
                          <w:szCs w:val="24"/>
                        </w:rPr>
                      </w:pPr>
                      <w:r>
                        <w:rPr>
                          <w:rFonts w:ascii="Gill Sans MT" w:hAnsi="Gill Sans MT" w:cs="Times New Roman"/>
                          <w:sz w:val="24"/>
                          <w:szCs w:val="24"/>
                        </w:rPr>
                        <w:t>1. Ekema</w:t>
                      </w:r>
                      <w:r w:rsidR="008B4E01">
                        <w:rPr>
                          <w:rFonts w:ascii="Gill Sans MT" w:hAnsi="Gill Sans MT" w:cs="Times New Roman"/>
                          <w:sz w:val="24"/>
                          <w:szCs w:val="24"/>
                        </w:rPr>
                        <w:t xml:space="preserve"> Witherspoon</w:t>
                      </w:r>
                      <w:r w:rsidR="00D61D4E">
                        <w:rPr>
                          <w:rFonts w:ascii="Gill Sans MT" w:hAnsi="Gill Sans MT" w:cs="Times New Roman"/>
                          <w:sz w:val="24"/>
                          <w:szCs w:val="24"/>
                        </w:rPr>
                        <w:t xml:space="preserve">   </w:t>
                      </w:r>
                      <w:r w:rsidR="00D61D4E" w:rsidRPr="00234CC9">
                        <w:rPr>
                          <w:rFonts w:ascii="Gill Sans MT" w:hAnsi="Gill Sans MT" w:cs="Times New Roman"/>
                          <w:sz w:val="24"/>
                          <w:szCs w:val="24"/>
                        </w:rPr>
                        <w:t xml:space="preserve">          LIBTA.</w:t>
                      </w:r>
                    </w:p>
                    <w:p w14:paraId="0E567D4B" w14:textId="77777777" w:rsidR="00D61D4E" w:rsidRDefault="00D61D4E" w:rsidP="00D61D4E">
                      <w:pPr>
                        <w:pStyle w:val="NoSpacing"/>
                        <w:jc w:val="both"/>
                        <w:rPr>
                          <w:rFonts w:ascii="Gill Sans MT" w:hAnsi="Gill Sans MT" w:cs="Times New Roman"/>
                          <w:sz w:val="24"/>
                          <w:szCs w:val="24"/>
                        </w:rPr>
                      </w:pPr>
                      <w:r w:rsidRPr="00234CC9">
                        <w:rPr>
                          <w:rFonts w:ascii="Gill Sans MT" w:hAnsi="Gill Sans MT" w:cs="Times New Roman"/>
                          <w:sz w:val="24"/>
                          <w:szCs w:val="24"/>
                        </w:rPr>
                        <w:t>2</w:t>
                      </w:r>
                      <w:r w:rsidR="008B4E01">
                        <w:rPr>
                          <w:rFonts w:ascii="Gill Sans MT" w:hAnsi="Gill Sans MT" w:cs="Times New Roman"/>
                          <w:sz w:val="24"/>
                          <w:szCs w:val="24"/>
                        </w:rPr>
                        <w:t>. Marcus S. Wleh</w:t>
                      </w:r>
                      <w:r w:rsidRPr="00234CC9">
                        <w:rPr>
                          <w:rFonts w:ascii="Gill Sans MT" w:hAnsi="Gill Sans MT" w:cs="Times New Roman"/>
                          <w:sz w:val="24"/>
                          <w:szCs w:val="24"/>
                        </w:rPr>
                        <w:t xml:space="preserve">           </w:t>
                      </w:r>
                      <w:r>
                        <w:rPr>
                          <w:rFonts w:ascii="Gill Sans MT" w:hAnsi="Gill Sans MT" w:cs="Times New Roman"/>
                          <w:sz w:val="24"/>
                          <w:szCs w:val="24"/>
                        </w:rPr>
                        <w:t xml:space="preserve">         </w:t>
                      </w:r>
                      <w:r w:rsidR="008B4E01">
                        <w:rPr>
                          <w:rFonts w:ascii="Gill Sans MT" w:hAnsi="Gill Sans MT" w:cs="Times New Roman"/>
                          <w:sz w:val="24"/>
                          <w:szCs w:val="24"/>
                        </w:rPr>
                        <w:t xml:space="preserve">Mittal </w:t>
                      </w:r>
                    </w:p>
                    <w:p w14:paraId="27116B1B" w14:textId="77777777" w:rsidR="008B4E01" w:rsidRPr="00234CC9" w:rsidRDefault="008B4E01" w:rsidP="00D61D4E">
                      <w:pPr>
                        <w:pStyle w:val="NoSpacing"/>
                        <w:jc w:val="both"/>
                        <w:rPr>
                          <w:rFonts w:ascii="Gill Sans MT" w:hAnsi="Gill Sans MT" w:cs="Times New Roman"/>
                          <w:sz w:val="24"/>
                          <w:szCs w:val="24"/>
                        </w:rPr>
                      </w:pPr>
                      <w:r>
                        <w:rPr>
                          <w:rFonts w:ascii="Gill Sans MT" w:hAnsi="Gill Sans MT" w:cs="Times New Roman"/>
                          <w:sz w:val="24"/>
                          <w:szCs w:val="24"/>
                        </w:rPr>
                        <w:t>3. Elvis Morris                          LACA</w:t>
                      </w:r>
                    </w:p>
                    <w:p w14:paraId="6246C1E0" w14:textId="77777777" w:rsidR="00D61D4E" w:rsidRPr="00234CC9" w:rsidRDefault="00D61D4E" w:rsidP="00D61D4E">
                      <w:pPr>
                        <w:pStyle w:val="NoSpacing"/>
                        <w:jc w:val="both"/>
                        <w:rPr>
                          <w:rFonts w:ascii="Gill Sans MT" w:hAnsi="Gill Sans MT" w:cs="Times New Roman"/>
                          <w:sz w:val="24"/>
                          <w:szCs w:val="24"/>
                        </w:rPr>
                      </w:pPr>
                    </w:p>
                    <w:p w14:paraId="4F888AC3" w14:textId="77777777" w:rsidR="00D61D4E" w:rsidRDefault="00D61D4E" w:rsidP="00D61D4E"/>
                  </w:txbxContent>
                </v:textbox>
                <w10:wrap anchorx="margin"/>
              </v:shape>
            </w:pict>
          </mc:Fallback>
        </mc:AlternateContent>
      </w:r>
    </w:p>
    <w:p w14:paraId="26AFB953" w14:textId="77777777" w:rsidR="00D61D4E" w:rsidRPr="007E2CE0" w:rsidRDefault="00D61D4E" w:rsidP="00D61D4E">
      <w:pPr>
        <w:pStyle w:val="NoSpacing"/>
        <w:tabs>
          <w:tab w:val="left" w:pos="5900"/>
        </w:tabs>
        <w:jc w:val="both"/>
        <w:rPr>
          <w:rFonts w:ascii="Gill Sans MT" w:hAnsi="Gill Sans MT" w:cs="Times New Roman"/>
          <w:sz w:val="24"/>
          <w:szCs w:val="24"/>
        </w:rPr>
      </w:pPr>
      <w:r w:rsidRPr="007E2CE0">
        <w:rPr>
          <w:rFonts w:ascii="Gill Sans MT" w:hAnsi="Gill Sans MT" w:cs="Times New Roman"/>
          <w:sz w:val="24"/>
          <w:szCs w:val="24"/>
        </w:rPr>
        <w:t xml:space="preserve">1. Hon. C. Mike Doryen      FDA </w:t>
      </w:r>
      <w:r w:rsidRPr="007E2CE0">
        <w:rPr>
          <w:rFonts w:ascii="Gill Sans MT" w:hAnsi="Gill Sans MT" w:cs="Times New Roman"/>
          <w:sz w:val="24"/>
          <w:szCs w:val="24"/>
        </w:rPr>
        <w:tab/>
      </w:r>
    </w:p>
    <w:p w14:paraId="3E65673D" w14:textId="77777777" w:rsidR="00D61D4E" w:rsidRPr="007E2CE0" w:rsidRDefault="00D61D4E" w:rsidP="00D61D4E">
      <w:pPr>
        <w:pStyle w:val="NoSpacing"/>
        <w:jc w:val="both"/>
        <w:rPr>
          <w:rFonts w:ascii="Gill Sans MT" w:hAnsi="Gill Sans MT" w:cs="Times New Roman"/>
          <w:sz w:val="24"/>
          <w:szCs w:val="24"/>
        </w:rPr>
      </w:pPr>
      <w:r w:rsidRPr="007E2CE0">
        <w:rPr>
          <w:rFonts w:ascii="Gill Sans MT" w:hAnsi="Gill Sans MT" w:cs="Times New Roman"/>
          <w:sz w:val="24"/>
          <w:szCs w:val="24"/>
        </w:rPr>
        <w:t>2. Edrick Noah                   MOJ</w:t>
      </w:r>
    </w:p>
    <w:p w14:paraId="533670F1" w14:textId="43BB34DB" w:rsidR="00D61D4E" w:rsidRPr="007E2CE0" w:rsidRDefault="00D61D4E" w:rsidP="00D61D4E">
      <w:pPr>
        <w:pStyle w:val="NoSpacing"/>
        <w:jc w:val="both"/>
        <w:rPr>
          <w:rFonts w:ascii="Gill Sans MT" w:hAnsi="Gill Sans MT" w:cs="Times New Roman"/>
          <w:sz w:val="24"/>
          <w:szCs w:val="24"/>
        </w:rPr>
      </w:pPr>
      <w:r w:rsidRPr="007E2CE0">
        <w:rPr>
          <w:rFonts w:ascii="Gill Sans MT" w:hAnsi="Gill Sans MT" w:cs="Times New Roman"/>
          <w:sz w:val="24"/>
          <w:szCs w:val="24"/>
        </w:rPr>
        <w:t>3</w:t>
      </w:r>
      <w:r w:rsidR="00A025FF">
        <w:rPr>
          <w:rFonts w:ascii="Gill Sans MT" w:hAnsi="Gill Sans MT" w:cs="Times New Roman"/>
          <w:sz w:val="24"/>
          <w:szCs w:val="24"/>
        </w:rPr>
        <w:t xml:space="preserve">. </w:t>
      </w:r>
      <w:r w:rsidR="001A1AB2">
        <w:rPr>
          <w:rFonts w:ascii="Gill Sans MT" w:hAnsi="Gill Sans MT" w:cs="Times New Roman"/>
          <w:sz w:val="24"/>
          <w:szCs w:val="24"/>
        </w:rPr>
        <w:t>Timothy Jarry</w:t>
      </w:r>
      <w:r w:rsidRPr="007E2CE0">
        <w:rPr>
          <w:rFonts w:ascii="Gill Sans MT" w:hAnsi="Gill Sans MT" w:cs="Times New Roman"/>
          <w:sz w:val="24"/>
          <w:szCs w:val="24"/>
        </w:rPr>
        <w:t xml:space="preserve">                  </w:t>
      </w:r>
      <w:r w:rsidR="00A025FF">
        <w:rPr>
          <w:rFonts w:ascii="Gill Sans MT" w:hAnsi="Gill Sans MT" w:cs="Times New Roman"/>
          <w:sz w:val="24"/>
          <w:szCs w:val="24"/>
        </w:rPr>
        <w:t xml:space="preserve">  </w:t>
      </w:r>
      <w:r w:rsidRPr="007E2CE0">
        <w:rPr>
          <w:rFonts w:ascii="Gill Sans MT" w:hAnsi="Gill Sans MT" w:cs="Times New Roman"/>
          <w:sz w:val="24"/>
          <w:szCs w:val="24"/>
        </w:rPr>
        <w:t>NOCAL</w:t>
      </w:r>
    </w:p>
    <w:p w14:paraId="6A97A8F6" w14:textId="77777777" w:rsidR="00D61D4E" w:rsidRDefault="00A025FF" w:rsidP="00D61D4E">
      <w:pPr>
        <w:pStyle w:val="NoSpacing"/>
        <w:jc w:val="both"/>
        <w:rPr>
          <w:rFonts w:ascii="Gill Sans MT" w:hAnsi="Gill Sans MT" w:cs="Times New Roman"/>
          <w:sz w:val="24"/>
          <w:szCs w:val="24"/>
        </w:rPr>
      </w:pPr>
      <w:r>
        <w:rPr>
          <w:rFonts w:ascii="Gill Sans MT" w:hAnsi="Gill Sans MT" w:cs="Times New Roman"/>
          <w:sz w:val="24"/>
          <w:szCs w:val="24"/>
        </w:rPr>
        <w:t>4. Carlton S. Miller</w:t>
      </w:r>
      <w:r w:rsidR="00D61D4E" w:rsidRPr="007E2CE0">
        <w:rPr>
          <w:rFonts w:ascii="Gill Sans MT" w:hAnsi="Gill Sans MT" w:cs="Times New Roman"/>
          <w:sz w:val="24"/>
          <w:szCs w:val="24"/>
        </w:rPr>
        <w:t xml:space="preserve">            </w:t>
      </w:r>
      <w:r>
        <w:rPr>
          <w:rFonts w:ascii="Gill Sans MT" w:hAnsi="Gill Sans MT" w:cs="Times New Roman"/>
          <w:sz w:val="24"/>
          <w:szCs w:val="24"/>
        </w:rPr>
        <w:t xml:space="preserve"> </w:t>
      </w:r>
      <w:r w:rsidR="00D61D4E" w:rsidRPr="007E2CE0">
        <w:rPr>
          <w:rFonts w:ascii="Gill Sans MT" w:hAnsi="Gill Sans MT" w:cs="Times New Roman"/>
          <w:sz w:val="24"/>
          <w:szCs w:val="24"/>
        </w:rPr>
        <w:t>MME</w:t>
      </w:r>
    </w:p>
    <w:p w14:paraId="5739D648" w14:textId="5623C283" w:rsidR="00A025FF" w:rsidRDefault="00A025FF" w:rsidP="00D61D4E">
      <w:pPr>
        <w:pStyle w:val="NoSpacing"/>
        <w:jc w:val="both"/>
        <w:rPr>
          <w:rFonts w:ascii="Gill Sans MT" w:hAnsi="Gill Sans MT" w:cs="Times New Roman"/>
          <w:sz w:val="24"/>
          <w:szCs w:val="24"/>
        </w:rPr>
      </w:pPr>
      <w:r>
        <w:rPr>
          <w:rFonts w:ascii="Gill Sans MT" w:hAnsi="Gill Sans MT" w:cs="Times New Roman"/>
          <w:sz w:val="24"/>
          <w:szCs w:val="24"/>
        </w:rPr>
        <w:t xml:space="preserve">5. </w:t>
      </w:r>
      <w:r w:rsidR="00EC5884">
        <w:rPr>
          <w:rFonts w:ascii="Gill Sans MT" w:hAnsi="Gill Sans MT" w:cs="Times New Roman"/>
          <w:sz w:val="24"/>
          <w:szCs w:val="24"/>
        </w:rPr>
        <w:t>Kokolo Nyanquoi           LPRA</w:t>
      </w:r>
    </w:p>
    <w:p w14:paraId="60DE7E17" w14:textId="77777777" w:rsidR="008B4E01" w:rsidRPr="007E2CE0" w:rsidRDefault="008B4E01" w:rsidP="00D61D4E">
      <w:pPr>
        <w:pStyle w:val="NoSpacing"/>
        <w:jc w:val="both"/>
        <w:rPr>
          <w:rFonts w:ascii="Gill Sans MT" w:hAnsi="Gill Sans MT" w:cs="Times New Roman"/>
          <w:sz w:val="24"/>
          <w:szCs w:val="24"/>
        </w:rPr>
      </w:pPr>
      <w:r>
        <w:rPr>
          <w:rFonts w:ascii="Gill Sans MT" w:hAnsi="Gill Sans MT" w:cs="Times New Roman"/>
          <w:sz w:val="24"/>
          <w:szCs w:val="24"/>
        </w:rPr>
        <w:t>6. B. Al Dennis                  LRA</w:t>
      </w:r>
    </w:p>
    <w:p w14:paraId="529834D0" w14:textId="77777777" w:rsidR="00D61D4E" w:rsidRPr="007E2CE0" w:rsidRDefault="00D61D4E" w:rsidP="00D61D4E">
      <w:pPr>
        <w:pStyle w:val="NoSpacing"/>
        <w:jc w:val="both"/>
        <w:rPr>
          <w:rFonts w:ascii="Gill Sans MT" w:hAnsi="Gill Sans MT" w:cs="Times New Roman"/>
          <w:sz w:val="24"/>
          <w:szCs w:val="24"/>
        </w:rPr>
      </w:pPr>
    </w:p>
    <w:p w14:paraId="342EDE17" w14:textId="77777777" w:rsidR="00D61D4E" w:rsidRPr="007E2CE0" w:rsidRDefault="00D61D4E" w:rsidP="00D61D4E">
      <w:pPr>
        <w:pStyle w:val="NoSpacing"/>
        <w:jc w:val="both"/>
        <w:rPr>
          <w:rFonts w:ascii="Gill Sans MT" w:hAnsi="Gill Sans MT" w:cs="Times New Roman"/>
          <w:sz w:val="24"/>
          <w:szCs w:val="24"/>
        </w:rPr>
      </w:pPr>
    </w:p>
    <w:p w14:paraId="050AD99F" w14:textId="77777777" w:rsidR="00D61D4E" w:rsidRPr="007E2CE0" w:rsidRDefault="00D61D4E" w:rsidP="00D61D4E">
      <w:pPr>
        <w:pStyle w:val="NoSpacing"/>
        <w:jc w:val="both"/>
        <w:rPr>
          <w:rFonts w:ascii="Gill Sans MT" w:hAnsi="Gill Sans MT" w:cs="Times New Roman"/>
          <w:b/>
          <w:sz w:val="24"/>
          <w:szCs w:val="24"/>
          <w:u w:val="single"/>
        </w:rPr>
      </w:pPr>
      <w:r w:rsidRPr="007E2CE0">
        <w:rPr>
          <w:rFonts w:ascii="Gill Sans MT" w:hAnsi="Gill Sans MT" w:cs="Times New Roman"/>
          <w:noProof/>
          <w:sz w:val="24"/>
          <w:szCs w:val="24"/>
        </w:rPr>
        <mc:AlternateContent>
          <mc:Choice Requires="wps">
            <w:drawing>
              <wp:anchor distT="0" distB="0" distL="114300" distR="114300" simplePos="0" relativeHeight="251660288" behindDoc="0" locked="0" layoutInCell="1" allowOverlap="1" wp14:anchorId="0FEA857D" wp14:editId="330FC3B5">
                <wp:simplePos x="0" y="0"/>
                <wp:positionH relativeFrom="margin">
                  <wp:align>right</wp:align>
                </wp:positionH>
                <wp:positionV relativeFrom="paragraph">
                  <wp:posOffset>6350</wp:posOffset>
                </wp:positionV>
                <wp:extent cx="2463800" cy="5080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2463800" cy="508000"/>
                        </a:xfrm>
                        <a:prstGeom prst="rect">
                          <a:avLst/>
                        </a:prstGeom>
                        <a:solidFill>
                          <a:sysClr val="window" lastClr="FFFFFF"/>
                        </a:solidFill>
                        <a:ln w="6350">
                          <a:noFill/>
                        </a:ln>
                        <a:effectLst/>
                      </wps:spPr>
                      <wps:txbx>
                        <w:txbxContent>
                          <w:p w14:paraId="6DFB2B56" w14:textId="77777777" w:rsidR="00D61D4E" w:rsidRPr="00872FDB" w:rsidRDefault="00872FDB" w:rsidP="00D61D4E">
                            <w:pPr>
                              <w:pStyle w:val="NoSpacing"/>
                              <w:jc w:val="both"/>
                              <w:rPr>
                                <w:rFonts w:ascii="Gill Sans MT" w:hAnsi="Gill Sans MT" w:cs="Times New Roman"/>
                                <w:b/>
                                <w:sz w:val="24"/>
                                <w:szCs w:val="24"/>
                                <w:u w:val="single"/>
                              </w:rPr>
                            </w:pPr>
                            <w:r w:rsidRPr="00872FDB">
                              <w:rPr>
                                <w:rFonts w:ascii="Gill Sans MT" w:hAnsi="Gill Sans MT" w:cs="Times New Roman"/>
                                <w:b/>
                                <w:sz w:val="24"/>
                                <w:szCs w:val="24"/>
                              </w:rPr>
                              <w:t xml:space="preserve">       </w:t>
                            </w:r>
                            <w:r w:rsidR="00D61D4E" w:rsidRPr="00872FDB">
                              <w:rPr>
                                <w:rFonts w:ascii="Gill Sans MT" w:hAnsi="Gill Sans MT" w:cs="Times New Roman"/>
                                <w:b/>
                                <w:sz w:val="24"/>
                                <w:szCs w:val="24"/>
                                <w:u w:val="single"/>
                              </w:rPr>
                              <w:t>Observer</w:t>
                            </w:r>
                          </w:p>
                          <w:p w14:paraId="57BA8391" w14:textId="77777777" w:rsidR="00D61D4E" w:rsidRPr="0095265C" w:rsidRDefault="008B4E01" w:rsidP="00872FDB">
                            <w:pPr>
                              <w:pStyle w:val="NoSpacing"/>
                              <w:numPr>
                                <w:ilvl w:val="0"/>
                                <w:numId w:val="11"/>
                              </w:numPr>
                              <w:jc w:val="both"/>
                              <w:rPr>
                                <w:rFonts w:ascii="Gill Sans MT" w:hAnsi="Gill Sans MT" w:cs="Times New Roman"/>
                                <w:sz w:val="24"/>
                                <w:szCs w:val="24"/>
                              </w:rPr>
                            </w:pPr>
                            <w:r>
                              <w:rPr>
                                <w:rFonts w:ascii="Gill Sans MT" w:hAnsi="Gill Sans MT" w:cs="Times New Roman"/>
                                <w:sz w:val="24"/>
                                <w:szCs w:val="24"/>
                              </w:rPr>
                              <w:t>Samuel Summerville   GIZ</w:t>
                            </w:r>
                          </w:p>
                          <w:p w14:paraId="29563F4C" w14:textId="77777777" w:rsidR="00D61D4E" w:rsidRPr="00234CC9" w:rsidRDefault="00D61D4E" w:rsidP="00D61D4E">
                            <w:pPr>
                              <w:pStyle w:val="NoSpacing"/>
                              <w:jc w:val="both"/>
                              <w:rPr>
                                <w:rFonts w:ascii="Gill Sans MT" w:hAnsi="Gill Sans MT" w:cs="Times New Roman"/>
                                <w:sz w:val="24"/>
                                <w:szCs w:val="24"/>
                              </w:rPr>
                            </w:pPr>
                            <w:r w:rsidRPr="00234CC9">
                              <w:rPr>
                                <w:rFonts w:ascii="Gill Sans MT" w:hAnsi="Gill Sans MT" w:cs="Times New Roman"/>
                                <w:sz w:val="24"/>
                                <w:szCs w:val="24"/>
                              </w:rPr>
                              <w:t xml:space="preserve"> </w:t>
                            </w:r>
                          </w:p>
                          <w:p w14:paraId="6CC7167B" w14:textId="77777777" w:rsidR="00D61D4E" w:rsidRDefault="00D61D4E" w:rsidP="00D61D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A857D" id="Text Box 2" o:spid="_x0000_s1027" type="#_x0000_t202" style="position:absolute;left:0;text-align:left;margin-left:142.8pt;margin-top:.5pt;width:194pt;height:40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" fillcolor="window" stroked="f" strokeweight=".5pt">
                <v:textbox>
                  <w:txbxContent>
                    <w:p w14:paraId="6DFB2B56" w14:textId="77777777" w:rsidR="00D61D4E" w:rsidRPr="00872FDB" w:rsidRDefault="00872FDB" w:rsidP="00D61D4E">
                      <w:pPr>
                        <w:pStyle w:val="NoSpacing"/>
                        <w:jc w:val="both"/>
                        <w:rPr>
                          <w:rFonts w:ascii="Gill Sans MT" w:hAnsi="Gill Sans MT" w:cs="Times New Roman"/>
                          <w:b/>
                          <w:sz w:val="24"/>
                          <w:szCs w:val="24"/>
                          <w:u w:val="single"/>
                        </w:rPr>
                      </w:pPr>
                      <w:r w:rsidRPr="00872FDB">
                        <w:rPr>
                          <w:rFonts w:ascii="Gill Sans MT" w:hAnsi="Gill Sans MT" w:cs="Times New Roman"/>
                          <w:b/>
                          <w:sz w:val="24"/>
                          <w:szCs w:val="24"/>
                        </w:rPr>
                        <w:t xml:space="preserve">       </w:t>
                      </w:r>
                      <w:r w:rsidR="00D61D4E" w:rsidRPr="00872FDB">
                        <w:rPr>
                          <w:rFonts w:ascii="Gill Sans MT" w:hAnsi="Gill Sans MT" w:cs="Times New Roman"/>
                          <w:b/>
                          <w:sz w:val="24"/>
                          <w:szCs w:val="24"/>
                          <w:u w:val="single"/>
                        </w:rPr>
                        <w:t>Observer</w:t>
                      </w:r>
                    </w:p>
                    <w:p w14:paraId="57BA8391" w14:textId="77777777" w:rsidR="00D61D4E" w:rsidRPr="0095265C" w:rsidRDefault="008B4E01" w:rsidP="00872FDB">
                      <w:pPr>
                        <w:pStyle w:val="NoSpacing"/>
                        <w:numPr>
                          <w:ilvl w:val="0"/>
                          <w:numId w:val="11"/>
                        </w:numPr>
                        <w:jc w:val="both"/>
                        <w:rPr>
                          <w:rFonts w:ascii="Gill Sans MT" w:hAnsi="Gill Sans MT" w:cs="Times New Roman"/>
                          <w:sz w:val="24"/>
                          <w:szCs w:val="24"/>
                        </w:rPr>
                      </w:pPr>
                      <w:r>
                        <w:rPr>
                          <w:rFonts w:ascii="Gill Sans MT" w:hAnsi="Gill Sans MT" w:cs="Times New Roman"/>
                          <w:sz w:val="24"/>
                          <w:szCs w:val="24"/>
                        </w:rPr>
                        <w:t>Samuel Summerville   GIZ</w:t>
                      </w:r>
                    </w:p>
                    <w:p w14:paraId="29563F4C" w14:textId="77777777" w:rsidR="00D61D4E" w:rsidRPr="00234CC9" w:rsidRDefault="00D61D4E" w:rsidP="00D61D4E">
                      <w:pPr>
                        <w:pStyle w:val="NoSpacing"/>
                        <w:jc w:val="both"/>
                        <w:rPr>
                          <w:rFonts w:ascii="Gill Sans MT" w:hAnsi="Gill Sans MT" w:cs="Times New Roman"/>
                          <w:sz w:val="24"/>
                          <w:szCs w:val="24"/>
                        </w:rPr>
                      </w:pPr>
                      <w:r w:rsidRPr="00234CC9">
                        <w:rPr>
                          <w:rFonts w:ascii="Gill Sans MT" w:hAnsi="Gill Sans MT" w:cs="Times New Roman"/>
                          <w:sz w:val="24"/>
                          <w:szCs w:val="24"/>
                        </w:rPr>
                        <w:t xml:space="preserve"> </w:t>
                      </w:r>
                    </w:p>
                    <w:p w14:paraId="6CC7167B" w14:textId="77777777" w:rsidR="00D61D4E" w:rsidRDefault="00D61D4E" w:rsidP="00D61D4E"/>
                  </w:txbxContent>
                </v:textbox>
                <w10:wrap anchorx="margin"/>
              </v:shape>
            </w:pict>
          </mc:Fallback>
        </mc:AlternateContent>
      </w:r>
      <w:r w:rsidRPr="007E2CE0">
        <w:rPr>
          <w:rFonts w:ascii="Gill Sans MT" w:hAnsi="Gill Sans MT" w:cs="Times New Roman"/>
          <w:b/>
          <w:sz w:val="24"/>
          <w:szCs w:val="24"/>
          <w:u w:val="single"/>
        </w:rPr>
        <w:t>CSO</w:t>
      </w:r>
    </w:p>
    <w:p w14:paraId="0C4B6442" w14:textId="77777777" w:rsidR="00D61D4E" w:rsidRPr="007E2CE0" w:rsidRDefault="00D61D4E" w:rsidP="00D61D4E">
      <w:pPr>
        <w:pStyle w:val="NoSpacing"/>
        <w:jc w:val="both"/>
        <w:rPr>
          <w:rFonts w:ascii="Gill Sans MT" w:hAnsi="Gill Sans MT" w:cs="Times New Roman"/>
          <w:sz w:val="24"/>
          <w:szCs w:val="24"/>
        </w:rPr>
      </w:pPr>
      <w:r w:rsidRPr="007E2CE0">
        <w:rPr>
          <w:rFonts w:ascii="Gill Sans MT" w:hAnsi="Gill Sans MT" w:cs="Times New Roman"/>
          <w:sz w:val="24"/>
          <w:szCs w:val="24"/>
        </w:rPr>
        <w:t>1. Mr. Winston W. Wreh                 LLC</w:t>
      </w:r>
    </w:p>
    <w:p w14:paraId="4351F3FF" w14:textId="77777777" w:rsidR="00D61D4E" w:rsidRPr="007E2CE0" w:rsidRDefault="00D61D4E" w:rsidP="00D61D4E">
      <w:pPr>
        <w:pStyle w:val="NoSpacing"/>
        <w:jc w:val="both"/>
        <w:rPr>
          <w:rFonts w:ascii="Gill Sans MT" w:hAnsi="Gill Sans MT" w:cs="Times New Roman"/>
          <w:sz w:val="24"/>
          <w:szCs w:val="24"/>
        </w:rPr>
      </w:pPr>
      <w:r w:rsidRPr="007E2CE0">
        <w:rPr>
          <w:rFonts w:ascii="Gill Sans MT" w:hAnsi="Gill Sans MT" w:cs="Times New Roman"/>
          <w:sz w:val="24"/>
          <w:szCs w:val="24"/>
        </w:rPr>
        <w:t>2. Mr.Fallah B. Kamara                   MICSOL</w:t>
      </w:r>
    </w:p>
    <w:p w14:paraId="3A0A4412" w14:textId="77777777" w:rsidR="00D61D4E" w:rsidRPr="007E2CE0" w:rsidRDefault="00D61D4E" w:rsidP="00D61D4E">
      <w:pPr>
        <w:pStyle w:val="NoSpacing"/>
        <w:jc w:val="both"/>
        <w:rPr>
          <w:rFonts w:ascii="Gill Sans MT" w:hAnsi="Gill Sans MT" w:cs="Times New Roman"/>
          <w:sz w:val="24"/>
          <w:szCs w:val="24"/>
        </w:rPr>
      </w:pPr>
      <w:r w:rsidRPr="007E2CE0">
        <w:rPr>
          <w:rFonts w:ascii="Gill Sans MT" w:hAnsi="Gill Sans MT" w:cs="Times New Roman"/>
          <w:sz w:val="24"/>
          <w:szCs w:val="24"/>
        </w:rPr>
        <w:t>3.</w:t>
      </w:r>
      <w:r w:rsidR="00A025FF">
        <w:rPr>
          <w:rFonts w:ascii="Gill Sans MT" w:hAnsi="Gill Sans MT" w:cs="Times New Roman"/>
          <w:sz w:val="24"/>
          <w:szCs w:val="24"/>
        </w:rPr>
        <w:t xml:space="preserve"> Cecelia Danuweli</w:t>
      </w:r>
      <w:r w:rsidRPr="007E2CE0">
        <w:rPr>
          <w:rFonts w:ascii="Gill Sans MT" w:hAnsi="Gill Sans MT" w:cs="Times New Roman"/>
          <w:sz w:val="24"/>
          <w:szCs w:val="24"/>
        </w:rPr>
        <w:t xml:space="preserve">              </w:t>
      </w:r>
      <w:r w:rsidR="008B4E01">
        <w:rPr>
          <w:rFonts w:ascii="Gill Sans MT" w:hAnsi="Gill Sans MT" w:cs="Times New Roman"/>
          <w:sz w:val="24"/>
          <w:szCs w:val="24"/>
        </w:rPr>
        <w:t xml:space="preserve">        </w:t>
      </w:r>
      <w:r w:rsidRPr="007E2CE0">
        <w:rPr>
          <w:rFonts w:ascii="Gill Sans MT" w:hAnsi="Gill Sans MT" w:cs="Times New Roman"/>
          <w:sz w:val="24"/>
          <w:szCs w:val="24"/>
        </w:rPr>
        <w:t xml:space="preserve"> PWYP</w:t>
      </w:r>
    </w:p>
    <w:p w14:paraId="36E2367D" w14:textId="77777777" w:rsidR="00D61D4E" w:rsidRPr="007E2CE0" w:rsidRDefault="008B4E01" w:rsidP="00D61D4E">
      <w:pPr>
        <w:pStyle w:val="NoSpacing"/>
        <w:jc w:val="both"/>
        <w:rPr>
          <w:rFonts w:ascii="Gill Sans MT" w:hAnsi="Gill Sans MT" w:cs="Times New Roman"/>
          <w:sz w:val="24"/>
          <w:szCs w:val="24"/>
        </w:rPr>
      </w:pPr>
      <w:r>
        <w:rPr>
          <w:rFonts w:ascii="Gill Sans MT" w:hAnsi="Gill Sans MT" w:cs="Times New Roman"/>
          <w:sz w:val="24"/>
          <w:szCs w:val="24"/>
        </w:rPr>
        <w:t>4. Loretta A. Pope Kai</w:t>
      </w:r>
      <w:r w:rsidR="00D61D4E" w:rsidRPr="007E2CE0">
        <w:rPr>
          <w:rFonts w:ascii="Gill Sans MT" w:hAnsi="Gill Sans MT" w:cs="Times New Roman"/>
          <w:sz w:val="24"/>
          <w:szCs w:val="24"/>
        </w:rPr>
        <w:t xml:space="preserve">               </w:t>
      </w:r>
      <w:r>
        <w:rPr>
          <w:rFonts w:ascii="Gill Sans MT" w:hAnsi="Gill Sans MT" w:cs="Times New Roman"/>
          <w:sz w:val="24"/>
          <w:szCs w:val="24"/>
        </w:rPr>
        <w:t xml:space="preserve">    NSCL</w:t>
      </w:r>
    </w:p>
    <w:p w14:paraId="1F512BFC" w14:textId="77777777" w:rsidR="00D61D4E" w:rsidRPr="007E2CE0" w:rsidRDefault="00872FDB" w:rsidP="00D61D4E">
      <w:pPr>
        <w:pStyle w:val="NoSpacing"/>
        <w:jc w:val="both"/>
        <w:rPr>
          <w:rFonts w:ascii="Gill Sans MT" w:hAnsi="Gill Sans MT" w:cs="Times New Roman"/>
          <w:sz w:val="24"/>
          <w:szCs w:val="24"/>
        </w:rPr>
      </w:pPr>
      <w:r w:rsidRPr="007E2CE0">
        <w:rPr>
          <w:rFonts w:ascii="Gill Sans MT" w:hAnsi="Gill Sans MT" w:cs="Times New Roman"/>
          <w:noProof/>
          <w:sz w:val="24"/>
          <w:szCs w:val="24"/>
        </w:rPr>
        <mc:AlternateContent>
          <mc:Choice Requires="wps">
            <w:drawing>
              <wp:anchor distT="0" distB="0" distL="114300" distR="114300" simplePos="0" relativeHeight="251662336" behindDoc="0" locked="0" layoutInCell="1" allowOverlap="1" wp14:anchorId="7ED3D28A" wp14:editId="195EFE32">
                <wp:simplePos x="0" y="0"/>
                <wp:positionH relativeFrom="margin">
                  <wp:posOffset>3390900</wp:posOffset>
                </wp:positionH>
                <wp:positionV relativeFrom="paragraph">
                  <wp:posOffset>50165</wp:posOffset>
                </wp:positionV>
                <wp:extent cx="2362200" cy="12763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62200" cy="1276350"/>
                        </a:xfrm>
                        <a:prstGeom prst="rect">
                          <a:avLst/>
                        </a:prstGeom>
                        <a:solidFill>
                          <a:sysClr val="window" lastClr="FFFFFF"/>
                        </a:solidFill>
                        <a:ln w="6350">
                          <a:noFill/>
                        </a:ln>
                        <a:effectLst/>
                      </wps:spPr>
                      <wps:txbx>
                        <w:txbxContent>
                          <w:p w14:paraId="6B59EAC8" w14:textId="77777777" w:rsidR="00872FDB" w:rsidRPr="00872FDB" w:rsidRDefault="00872FDB" w:rsidP="00872FDB">
                            <w:pPr>
                              <w:pStyle w:val="NoSpacing"/>
                              <w:jc w:val="both"/>
                              <w:rPr>
                                <w:rFonts w:ascii="Gill Sans MT" w:hAnsi="Gill Sans MT" w:cs="Times New Roman"/>
                                <w:b/>
                                <w:sz w:val="24"/>
                                <w:szCs w:val="24"/>
                                <w:u w:val="single"/>
                              </w:rPr>
                            </w:pPr>
                            <w:r>
                              <w:rPr>
                                <w:rFonts w:ascii="Gill Sans MT" w:hAnsi="Gill Sans MT" w:cs="Times New Roman"/>
                                <w:b/>
                                <w:sz w:val="24"/>
                                <w:szCs w:val="24"/>
                              </w:rPr>
                              <w:t xml:space="preserve">    </w:t>
                            </w:r>
                            <w:r w:rsidRPr="00872FDB">
                              <w:rPr>
                                <w:rFonts w:ascii="Gill Sans MT" w:hAnsi="Gill Sans MT" w:cs="Times New Roman"/>
                                <w:b/>
                                <w:sz w:val="24"/>
                                <w:szCs w:val="24"/>
                                <w:u w:val="single"/>
                              </w:rPr>
                              <w:t>Others</w:t>
                            </w:r>
                          </w:p>
                          <w:p w14:paraId="7390EABF" w14:textId="225A6F1B" w:rsidR="00872FDB" w:rsidRDefault="00EC5884" w:rsidP="00EC5884">
                            <w:pPr>
                              <w:pStyle w:val="NoSpacing"/>
                              <w:numPr>
                                <w:ilvl w:val="0"/>
                                <w:numId w:val="32"/>
                              </w:numPr>
                              <w:jc w:val="both"/>
                              <w:rPr>
                                <w:rFonts w:ascii="Gill Sans MT" w:hAnsi="Gill Sans MT" w:cs="Times New Roman"/>
                                <w:sz w:val="24"/>
                                <w:szCs w:val="24"/>
                              </w:rPr>
                            </w:pPr>
                            <w:r>
                              <w:rPr>
                                <w:rFonts w:ascii="Gill Sans MT" w:hAnsi="Gill Sans MT" w:cs="Times New Roman"/>
                                <w:sz w:val="24"/>
                                <w:szCs w:val="24"/>
                              </w:rPr>
                              <w:t>Samson Tokpah</w:t>
                            </w:r>
                          </w:p>
                          <w:p w14:paraId="02652518" w14:textId="297FB297" w:rsidR="00EC5884" w:rsidRPr="0095265C" w:rsidRDefault="00EC5884" w:rsidP="00EC5884">
                            <w:pPr>
                              <w:pStyle w:val="NoSpacing"/>
                              <w:numPr>
                                <w:ilvl w:val="0"/>
                                <w:numId w:val="32"/>
                              </w:numPr>
                              <w:jc w:val="both"/>
                              <w:rPr>
                                <w:rFonts w:ascii="Gill Sans MT" w:hAnsi="Gill Sans MT" w:cs="Times New Roman"/>
                                <w:sz w:val="24"/>
                                <w:szCs w:val="24"/>
                              </w:rPr>
                            </w:pPr>
                            <w:r>
                              <w:rPr>
                                <w:rFonts w:ascii="Gill Sans MT" w:hAnsi="Gill Sans MT" w:cs="Times New Roman"/>
                                <w:sz w:val="24"/>
                                <w:szCs w:val="24"/>
                              </w:rPr>
                              <w:t>Francis Zayzay</w:t>
                            </w:r>
                          </w:p>
                          <w:p w14:paraId="198A9767" w14:textId="77777777" w:rsidR="00872FDB" w:rsidRPr="00234CC9" w:rsidRDefault="00872FDB" w:rsidP="00872FDB">
                            <w:pPr>
                              <w:pStyle w:val="NoSpacing"/>
                              <w:jc w:val="both"/>
                              <w:rPr>
                                <w:rFonts w:ascii="Gill Sans MT" w:hAnsi="Gill Sans MT" w:cs="Times New Roman"/>
                                <w:sz w:val="24"/>
                                <w:szCs w:val="24"/>
                              </w:rPr>
                            </w:pPr>
                            <w:r w:rsidRPr="00234CC9">
                              <w:rPr>
                                <w:rFonts w:ascii="Gill Sans MT" w:hAnsi="Gill Sans MT" w:cs="Times New Roman"/>
                                <w:sz w:val="24"/>
                                <w:szCs w:val="24"/>
                              </w:rPr>
                              <w:t xml:space="preserve"> </w:t>
                            </w:r>
                          </w:p>
                          <w:p w14:paraId="74DF0130" w14:textId="77777777" w:rsidR="00872FDB" w:rsidRDefault="00872FDB" w:rsidP="00872F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3D28A" id="Text Box 3" o:spid="_x0000_s1028" type="#_x0000_t202" style="position:absolute;left:0;text-align:left;margin-left:267pt;margin-top:3.95pt;width:186pt;height:10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" fillcolor="window" stroked="f" strokeweight=".5pt">
                <v:textbox>
                  <w:txbxContent>
                    <w:p w14:paraId="6B59EAC8" w14:textId="77777777" w:rsidR="00872FDB" w:rsidRPr="00872FDB" w:rsidRDefault="00872FDB" w:rsidP="00872FDB">
                      <w:pPr>
                        <w:pStyle w:val="NoSpacing"/>
                        <w:jc w:val="both"/>
                        <w:rPr>
                          <w:rFonts w:ascii="Gill Sans MT" w:hAnsi="Gill Sans MT" w:cs="Times New Roman"/>
                          <w:b/>
                          <w:sz w:val="24"/>
                          <w:szCs w:val="24"/>
                          <w:u w:val="single"/>
                        </w:rPr>
                      </w:pPr>
                      <w:r>
                        <w:rPr>
                          <w:rFonts w:ascii="Gill Sans MT" w:hAnsi="Gill Sans MT" w:cs="Times New Roman"/>
                          <w:b/>
                          <w:sz w:val="24"/>
                          <w:szCs w:val="24"/>
                        </w:rPr>
                        <w:t xml:space="preserve">    </w:t>
                      </w:r>
                      <w:r w:rsidRPr="00872FDB">
                        <w:rPr>
                          <w:rFonts w:ascii="Gill Sans MT" w:hAnsi="Gill Sans MT" w:cs="Times New Roman"/>
                          <w:b/>
                          <w:sz w:val="24"/>
                          <w:szCs w:val="24"/>
                          <w:u w:val="single"/>
                        </w:rPr>
                        <w:t>Others</w:t>
                      </w:r>
                    </w:p>
                    <w:p w14:paraId="7390EABF" w14:textId="225A6F1B" w:rsidR="00872FDB" w:rsidRDefault="00EC5884" w:rsidP="00EC5884">
                      <w:pPr>
                        <w:pStyle w:val="NoSpacing"/>
                        <w:numPr>
                          <w:ilvl w:val="0"/>
                          <w:numId w:val="32"/>
                        </w:numPr>
                        <w:jc w:val="both"/>
                        <w:rPr>
                          <w:rFonts w:ascii="Gill Sans MT" w:hAnsi="Gill Sans MT" w:cs="Times New Roman"/>
                          <w:sz w:val="24"/>
                          <w:szCs w:val="24"/>
                        </w:rPr>
                      </w:pPr>
                      <w:r>
                        <w:rPr>
                          <w:rFonts w:ascii="Gill Sans MT" w:hAnsi="Gill Sans MT" w:cs="Times New Roman"/>
                          <w:sz w:val="24"/>
                          <w:szCs w:val="24"/>
                        </w:rPr>
                        <w:t>Samson Tokpah</w:t>
                      </w:r>
                    </w:p>
                    <w:p w14:paraId="02652518" w14:textId="297FB297" w:rsidR="00EC5884" w:rsidRPr="0095265C" w:rsidRDefault="00EC5884" w:rsidP="00EC5884">
                      <w:pPr>
                        <w:pStyle w:val="NoSpacing"/>
                        <w:numPr>
                          <w:ilvl w:val="0"/>
                          <w:numId w:val="32"/>
                        </w:numPr>
                        <w:jc w:val="both"/>
                        <w:rPr>
                          <w:rFonts w:ascii="Gill Sans MT" w:hAnsi="Gill Sans MT" w:cs="Times New Roman"/>
                          <w:sz w:val="24"/>
                          <w:szCs w:val="24"/>
                        </w:rPr>
                      </w:pPr>
                      <w:r>
                        <w:rPr>
                          <w:rFonts w:ascii="Gill Sans MT" w:hAnsi="Gill Sans MT" w:cs="Times New Roman"/>
                          <w:sz w:val="24"/>
                          <w:szCs w:val="24"/>
                        </w:rPr>
                        <w:t>Francis Zayzay</w:t>
                      </w:r>
                    </w:p>
                    <w:p w14:paraId="198A9767" w14:textId="77777777" w:rsidR="00872FDB" w:rsidRPr="00234CC9" w:rsidRDefault="00872FDB" w:rsidP="00872FDB">
                      <w:pPr>
                        <w:pStyle w:val="NoSpacing"/>
                        <w:jc w:val="both"/>
                        <w:rPr>
                          <w:rFonts w:ascii="Gill Sans MT" w:hAnsi="Gill Sans MT" w:cs="Times New Roman"/>
                          <w:sz w:val="24"/>
                          <w:szCs w:val="24"/>
                        </w:rPr>
                      </w:pPr>
                      <w:r w:rsidRPr="00234CC9">
                        <w:rPr>
                          <w:rFonts w:ascii="Gill Sans MT" w:hAnsi="Gill Sans MT" w:cs="Times New Roman"/>
                          <w:sz w:val="24"/>
                          <w:szCs w:val="24"/>
                        </w:rPr>
                        <w:t xml:space="preserve"> </w:t>
                      </w:r>
                    </w:p>
                    <w:p w14:paraId="74DF0130" w14:textId="77777777" w:rsidR="00872FDB" w:rsidRDefault="00872FDB" w:rsidP="00872FDB"/>
                  </w:txbxContent>
                </v:textbox>
                <w10:wrap anchorx="margin"/>
              </v:shape>
            </w:pict>
          </mc:Fallback>
        </mc:AlternateContent>
      </w:r>
      <w:r w:rsidR="00D61D4E" w:rsidRPr="007E2CE0">
        <w:rPr>
          <w:rFonts w:ascii="Gill Sans MT" w:hAnsi="Gill Sans MT" w:cs="Times New Roman"/>
          <w:sz w:val="24"/>
          <w:szCs w:val="24"/>
        </w:rPr>
        <w:t xml:space="preserve">    </w:t>
      </w:r>
    </w:p>
    <w:p w14:paraId="08111C78" w14:textId="77777777" w:rsidR="00872FDB" w:rsidRDefault="00872FDB" w:rsidP="00872FDB">
      <w:pPr>
        <w:pStyle w:val="NoSpacing"/>
        <w:tabs>
          <w:tab w:val="left" w:pos="5480"/>
        </w:tabs>
        <w:jc w:val="both"/>
        <w:rPr>
          <w:rFonts w:ascii="Gill Sans MT" w:hAnsi="Gill Sans MT" w:cs="Times New Roman"/>
          <w:sz w:val="24"/>
          <w:szCs w:val="24"/>
        </w:rPr>
      </w:pPr>
    </w:p>
    <w:p w14:paraId="137DEABC" w14:textId="77777777" w:rsidR="00D61D4E" w:rsidRPr="007E2CE0" w:rsidRDefault="00872FDB" w:rsidP="00872FDB">
      <w:pPr>
        <w:pStyle w:val="NoSpacing"/>
        <w:tabs>
          <w:tab w:val="left" w:pos="5480"/>
        </w:tabs>
        <w:jc w:val="both"/>
        <w:rPr>
          <w:rFonts w:ascii="Gill Sans MT" w:hAnsi="Gill Sans MT" w:cs="Times New Roman"/>
          <w:sz w:val="24"/>
          <w:szCs w:val="24"/>
        </w:rPr>
      </w:pPr>
      <w:r>
        <w:rPr>
          <w:rFonts w:ascii="Gill Sans MT" w:hAnsi="Gill Sans MT" w:cs="Times New Roman"/>
          <w:sz w:val="24"/>
          <w:szCs w:val="24"/>
        </w:rPr>
        <w:tab/>
      </w:r>
    </w:p>
    <w:p w14:paraId="60A2D82E" w14:textId="77777777" w:rsidR="00D61D4E" w:rsidRPr="007E2CE0" w:rsidRDefault="00D61D4E" w:rsidP="00D61D4E">
      <w:pPr>
        <w:pStyle w:val="NoSpacing"/>
        <w:jc w:val="both"/>
        <w:rPr>
          <w:rFonts w:ascii="Gill Sans MT" w:hAnsi="Gill Sans MT" w:cs="Times New Roman"/>
          <w:b/>
          <w:sz w:val="24"/>
          <w:szCs w:val="24"/>
          <w:u w:val="single"/>
        </w:rPr>
      </w:pPr>
      <w:r w:rsidRPr="007E2CE0">
        <w:rPr>
          <w:rFonts w:ascii="Gill Sans MT" w:hAnsi="Gill Sans MT" w:cs="Times New Roman"/>
          <w:b/>
          <w:sz w:val="24"/>
          <w:szCs w:val="24"/>
          <w:u w:val="single"/>
        </w:rPr>
        <w:t>LEITI</w:t>
      </w:r>
    </w:p>
    <w:p w14:paraId="624C4B27" w14:textId="77777777" w:rsidR="00D61D4E" w:rsidRPr="007E2CE0" w:rsidRDefault="00D61D4E" w:rsidP="00D61D4E">
      <w:pPr>
        <w:pStyle w:val="NoSpacing"/>
        <w:jc w:val="both"/>
        <w:rPr>
          <w:rFonts w:ascii="Gill Sans MT" w:hAnsi="Gill Sans MT" w:cs="Times New Roman"/>
          <w:sz w:val="24"/>
          <w:szCs w:val="24"/>
        </w:rPr>
      </w:pPr>
    </w:p>
    <w:p w14:paraId="23EC0D55" w14:textId="77777777" w:rsidR="00D61D4E" w:rsidRPr="007E2CE0" w:rsidRDefault="00D61D4E" w:rsidP="00D61D4E">
      <w:pPr>
        <w:pStyle w:val="NoSpacing"/>
        <w:numPr>
          <w:ilvl w:val="0"/>
          <w:numId w:val="1"/>
        </w:numPr>
        <w:jc w:val="both"/>
        <w:rPr>
          <w:rFonts w:ascii="Gill Sans MT" w:hAnsi="Gill Sans MT" w:cs="Times New Roman"/>
          <w:sz w:val="24"/>
          <w:szCs w:val="24"/>
        </w:rPr>
      </w:pPr>
      <w:r w:rsidRPr="007E2CE0">
        <w:rPr>
          <w:rFonts w:ascii="Gill Sans MT" w:hAnsi="Gill Sans MT" w:cs="Times New Roman"/>
          <w:sz w:val="24"/>
          <w:szCs w:val="24"/>
        </w:rPr>
        <w:t>Jeffery N. Yates/HoS</w:t>
      </w:r>
    </w:p>
    <w:p w14:paraId="31C83A84" w14:textId="0892EF7B" w:rsidR="00D61D4E" w:rsidRDefault="008B4E01" w:rsidP="00D61D4E">
      <w:pPr>
        <w:pStyle w:val="NoSpacing"/>
        <w:numPr>
          <w:ilvl w:val="0"/>
          <w:numId w:val="1"/>
        </w:numPr>
        <w:jc w:val="both"/>
        <w:rPr>
          <w:rFonts w:ascii="Gill Sans MT" w:hAnsi="Gill Sans MT" w:cs="Times New Roman"/>
          <w:sz w:val="24"/>
          <w:szCs w:val="24"/>
        </w:rPr>
      </w:pPr>
      <w:r>
        <w:rPr>
          <w:rFonts w:ascii="Gill Sans MT" w:hAnsi="Gill Sans MT" w:cs="Times New Roman"/>
          <w:sz w:val="24"/>
          <w:szCs w:val="24"/>
        </w:rPr>
        <w:t>McDonald</w:t>
      </w:r>
      <w:r w:rsidR="007E2CE0">
        <w:rPr>
          <w:rFonts w:ascii="Gill Sans MT" w:hAnsi="Gill Sans MT" w:cs="Times New Roman"/>
          <w:sz w:val="24"/>
          <w:szCs w:val="24"/>
        </w:rPr>
        <w:t xml:space="preserve"> S. Kerl Sr.-Technical Officer</w:t>
      </w:r>
    </w:p>
    <w:p w14:paraId="07F9F53D" w14:textId="07A266F0" w:rsidR="00727A3B" w:rsidRPr="007E2CE0" w:rsidRDefault="00727A3B" w:rsidP="00D61D4E">
      <w:pPr>
        <w:pStyle w:val="NoSpacing"/>
        <w:numPr>
          <w:ilvl w:val="0"/>
          <w:numId w:val="1"/>
        </w:numPr>
        <w:jc w:val="both"/>
        <w:rPr>
          <w:rFonts w:ascii="Gill Sans MT" w:hAnsi="Gill Sans MT" w:cs="Times New Roman"/>
          <w:sz w:val="24"/>
          <w:szCs w:val="24"/>
        </w:rPr>
      </w:pPr>
      <w:r>
        <w:rPr>
          <w:rFonts w:ascii="Gill Sans MT" w:hAnsi="Gill Sans MT" w:cs="Times New Roman"/>
          <w:sz w:val="24"/>
          <w:szCs w:val="24"/>
        </w:rPr>
        <w:t>Cedrick Kpadeh-Communications Officer</w:t>
      </w:r>
    </w:p>
    <w:p w14:paraId="69799C1D" w14:textId="77777777" w:rsidR="00D61D4E" w:rsidRPr="007E2CE0" w:rsidRDefault="00D61D4E" w:rsidP="00D61D4E">
      <w:pPr>
        <w:pStyle w:val="NoSpacing"/>
        <w:jc w:val="both"/>
        <w:rPr>
          <w:rFonts w:ascii="Gill Sans MT" w:hAnsi="Gill Sans MT" w:cs="Times New Roman"/>
          <w:sz w:val="24"/>
          <w:szCs w:val="24"/>
        </w:rPr>
      </w:pPr>
    </w:p>
    <w:p w14:paraId="7966ED48" w14:textId="77777777" w:rsidR="00D61D4E" w:rsidRPr="007E2CE0" w:rsidRDefault="00D61D4E" w:rsidP="00D61D4E">
      <w:pPr>
        <w:pStyle w:val="NoSpacing"/>
        <w:jc w:val="both"/>
        <w:rPr>
          <w:rFonts w:ascii="Gill Sans MT" w:hAnsi="Gill Sans MT" w:cs="Times New Roman"/>
          <w:sz w:val="24"/>
          <w:szCs w:val="24"/>
        </w:rPr>
      </w:pPr>
    </w:p>
    <w:p w14:paraId="7CA9E0CF" w14:textId="77777777" w:rsidR="00D61D4E" w:rsidRPr="007E2CE0" w:rsidRDefault="00D61D4E" w:rsidP="00D61D4E">
      <w:pPr>
        <w:pStyle w:val="NoSpacing"/>
        <w:jc w:val="both"/>
        <w:rPr>
          <w:rFonts w:ascii="Gill Sans MT" w:hAnsi="Gill Sans MT" w:cs="Times New Roman"/>
          <w:b/>
          <w:sz w:val="24"/>
          <w:szCs w:val="24"/>
          <w:u w:val="single"/>
        </w:rPr>
      </w:pPr>
    </w:p>
    <w:p w14:paraId="1C225691" w14:textId="605D1055" w:rsidR="00C41081" w:rsidRPr="007E2CE0" w:rsidRDefault="00D61D4E" w:rsidP="00C41081">
      <w:pPr>
        <w:pStyle w:val="NoSpacing"/>
        <w:jc w:val="both"/>
        <w:rPr>
          <w:rFonts w:ascii="Gill Sans MT" w:hAnsi="Gill Sans MT" w:cs="Times New Roman"/>
          <w:sz w:val="24"/>
          <w:szCs w:val="24"/>
        </w:rPr>
      </w:pPr>
      <w:r w:rsidRPr="007E2CE0">
        <w:rPr>
          <w:rFonts w:ascii="Gill Sans MT" w:hAnsi="Gill Sans MT" w:cs="Times New Roman"/>
          <w:b/>
          <w:sz w:val="24"/>
          <w:szCs w:val="24"/>
          <w:u w:val="single"/>
        </w:rPr>
        <w:t xml:space="preserve">Preliminaries: </w:t>
      </w:r>
      <w:r w:rsidR="00C41081" w:rsidRPr="007E2CE0">
        <w:rPr>
          <w:rFonts w:ascii="Gill Sans MT" w:hAnsi="Gill Sans MT" w:cs="Times New Roman"/>
          <w:sz w:val="24"/>
          <w:szCs w:val="24"/>
        </w:rPr>
        <w:t>The regular meeting of the LEITI Multi-stakeholders Steerin</w:t>
      </w:r>
      <w:r w:rsidR="00E319D3">
        <w:rPr>
          <w:rFonts w:ascii="Gill Sans MT" w:hAnsi="Gill Sans MT" w:cs="Times New Roman"/>
          <w:sz w:val="24"/>
          <w:szCs w:val="24"/>
        </w:rPr>
        <w:t xml:space="preserve">g Group (MSG) was held on </w:t>
      </w:r>
      <w:r w:rsidR="00727A3B">
        <w:rPr>
          <w:rFonts w:ascii="Gill Sans MT" w:hAnsi="Gill Sans MT" w:cs="Times New Roman"/>
          <w:sz w:val="24"/>
          <w:szCs w:val="24"/>
        </w:rPr>
        <w:t>Mon</w:t>
      </w:r>
      <w:r w:rsidR="00E319D3">
        <w:rPr>
          <w:rFonts w:ascii="Gill Sans MT" w:hAnsi="Gill Sans MT" w:cs="Times New Roman"/>
          <w:sz w:val="24"/>
          <w:szCs w:val="24"/>
        </w:rPr>
        <w:t xml:space="preserve">day, </w:t>
      </w:r>
      <w:r w:rsidR="00727A3B">
        <w:rPr>
          <w:rFonts w:ascii="Gill Sans MT" w:hAnsi="Gill Sans MT" w:cs="Times New Roman"/>
          <w:sz w:val="24"/>
          <w:szCs w:val="24"/>
        </w:rPr>
        <w:t>December 21</w:t>
      </w:r>
      <w:r w:rsidR="00C41081" w:rsidRPr="007E2CE0">
        <w:rPr>
          <w:rFonts w:ascii="Gill Sans MT" w:hAnsi="Gill Sans MT" w:cs="Times New Roman"/>
          <w:sz w:val="24"/>
          <w:szCs w:val="24"/>
        </w:rPr>
        <w:t>, 2022 in the LEITI Conference Room. Commencing at 1</w:t>
      </w:r>
      <w:r w:rsidR="00E319D3">
        <w:rPr>
          <w:rFonts w:ascii="Gill Sans MT" w:hAnsi="Gill Sans MT" w:cs="Times New Roman"/>
          <w:sz w:val="24"/>
          <w:szCs w:val="24"/>
        </w:rPr>
        <w:t>2:</w:t>
      </w:r>
      <w:r w:rsidR="00727A3B">
        <w:rPr>
          <w:rFonts w:ascii="Gill Sans MT" w:hAnsi="Gill Sans MT" w:cs="Times New Roman"/>
          <w:sz w:val="24"/>
          <w:szCs w:val="24"/>
        </w:rPr>
        <w:t>12</w:t>
      </w:r>
      <w:r w:rsidR="00C41081" w:rsidRPr="007E2CE0">
        <w:rPr>
          <w:rFonts w:ascii="Gill Sans MT" w:hAnsi="Gill Sans MT" w:cs="Times New Roman"/>
          <w:sz w:val="24"/>
          <w:szCs w:val="24"/>
        </w:rPr>
        <w:t>pm, the meeting was called to order</w:t>
      </w:r>
      <w:r w:rsidR="00E053A2">
        <w:rPr>
          <w:rFonts w:ascii="Gill Sans MT" w:hAnsi="Gill Sans MT" w:cs="Times New Roman"/>
          <w:sz w:val="24"/>
          <w:szCs w:val="24"/>
        </w:rPr>
        <w:t xml:space="preserve"> by Hon.</w:t>
      </w:r>
      <w:r w:rsidR="00C41081" w:rsidRPr="007E2CE0">
        <w:rPr>
          <w:rFonts w:ascii="Gill Sans MT" w:hAnsi="Gill Sans MT" w:cs="Times New Roman"/>
          <w:sz w:val="24"/>
          <w:szCs w:val="24"/>
        </w:rPr>
        <w:t xml:space="preserve"> </w:t>
      </w:r>
      <w:r w:rsidR="00727A3B">
        <w:rPr>
          <w:rFonts w:ascii="Gill Sans MT" w:hAnsi="Gill Sans MT" w:cs="Times New Roman"/>
          <w:sz w:val="24"/>
          <w:szCs w:val="24"/>
        </w:rPr>
        <w:t>C. Mike Doryen,</w:t>
      </w:r>
      <w:r w:rsidR="00E053A2">
        <w:rPr>
          <w:rFonts w:ascii="Gill Sans MT" w:hAnsi="Gill Sans MT" w:cs="Times New Roman"/>
          <w:sz w:val="24"/>
          <w:szCs w:val="24"/>
        </w:rPr>
        <w:t xml:space="preserve"> Chairman</w:t>
      </w:r>
      <w:r w:rsidR="00727A3B">
        <w:rPr>
          <w:rFonts w:ascii="Gill Sans MT" w:hAnsi="Gill Sans MT" w:cs="Times New Roman"/>
          <w:sz w:val="24"/>
          <w:szCs w:val="24"/>
        </w:rPr>
        <w:t xml:space="preserve"> of the MSG who immediately instructed the HOS to read out the agenda. A </w:t>
      </w:r>
      <w:r w:rsidR="000F64B1">
        <w:rPr>
          <w:rFonts w:ascii="Gill Sans MT" w:hAnsi="Gill Sans MT" w:cs="Times New Roman"/>
          <w:sz w:val="24"/>
          <w:szCs w:val="24"/>
        </w:rPr>
        <w:t>seven-item</w:t>
      </w:r>
      <w:r w:rsidR="00727A3B">
        <w:rPr>
          <w:rFonts w:ascii="Gill Sans MT" w:hAnsi="Gill Sans MT" w:cs="Times New Roman"/>
          <w:sz w:val="24"/>
          <w:szCs w:val="24"/>
        </w:rPr>
        <w:t xml:space="preserve"> agenda was read and adopted with no changes.</w:t>
      </w:r>
    </w:p>
    <w:p w14:paraId="5A7B45EE" w14:textId="77777777" w:rsidR="00D61D4E" w:rsidRPr="007E2CE0" w:rsidRDefault="00D61D4E" w:rsidP="00D61D4E">
      <w:pPr>
        <w:pStyle w:val="NoSpacing"/>
        <w:jc w:val="both"/>
        <w:rPr>
          <w:rFonts w:ascii="Gill Sans MT" w:hAnsi="Gill Sans MT" w:cs="Times New Roman"/>
          <w:sz w:val="24"/>
          <w:szCs w:val="24"/>
        </w:rPr>
      </w:pPr>
    </w:p>
    <w:p w14:paraId="46369141" w14:textId="77777777" w:rsidR="00D61D4E" w:rsidRPr="007E2CE0" w:rsidRDefault="00D61D4E" w:rsidP="00D61D4E">
      <w:pPr>
        <w:pStyle w:val="NoSpacing"/>
        <w:jc w:val="both"/>
        <w:rPr>
          <w:rFonts w:ascii="Gill Sans MT" w:hAnsi="Gill Sans MT" w:cs="Times New Roman"/>
          <w:sz w:val="24"/>
          <w:szCs w:val="24"/>
        </w:rPr>
      </w:pPr>
    </w:p>
    <w:p w14:paraId="366F43A1" w14:textId="77777777" w:rsidR="00D61D4E" w:rsidRPr="007E2CE0" w:rsidRDefault="00D61D4E" w:rsidP="00D61D4E">
      <w:pPr>
        <w:pStyle w:val="NoSpacing"/>
        <w:numPr>
          <w:ilvl w:val="0"/>
          <w:numId w:val="6"/>
        </w:numPr>
        <w:jc w:val="both"/>
        <w:rPr>
          <w:rFonts w:ascii="Gill Sans MT" w:hAnsi="Gill Sans MT" w:cs="Times New Roman"/>
          <w:b/>
          <w:sz w:val="24"/>
          <w:szCs w:val="24"/>
        </w:rPr>
      </w:pPr>
      <w:r w:rsidRPr="007E2CE0">
        <w:rPr>
          <w:rFonts w:ascii="Gill Sans MT" w:hAnsi="Gill Sans MT" w:cs="Times New Roman"/>
          <w:b/>
          <w:sz w:val="24"/>
          <w:szCs w:val="24"/>
          <w:u w:val="single"/>
        </w:rPr>
        <w:t>Opening prayer</w:t>
      </w:r>
      <w:r w:rsidRPr="007E2CE0">
        <w:rPr>
          <w:rFonts w:ascii="Gill Sans MT" w:hAnsi="Gill Sans MT" w:cs="Times New Roman"/>
          <w:b/>
          <w:sz w:val="24"/>
          <w:szCs w:val="24"/>
        </w:rPr>
        <w:t xml:space="preserve">: </w:t>
      </w:r>
      <w:r w:rsidR="00FD1FDC">
        <w:rPr>
          <w:rFonts w:ascii="Gill Sans MT" w:hAnsi="Gill Sans MT" w:cs="Times New Roman"/>
          <w:sz w:val="24"/>
          <w:szCs w:val="24"/>
        </w:rPr>
        <w:t>Silent prayer was observed for religious tolerance</w:t>
      </w:r>
      <w:r w:rsidRPr="007E2CE0">
        <w:rPr>
          <w:rFonts w:ascii="Gill Sans MT" w:hAnsi="Gill Sans MT" w:cs="Times New Roman"/>
          <w:sz w:val="24"/>
          <w:szCs w:val="24"/>
        </w:rPr>
        <w:t>.</w:t>
      </w:r>
    </w:p>
    <w:p w14:paraId="6582493C" w14:textId="77777777" w:rsidR="00D61D4E" w:rsidRPr="007E2CE0" w:rsidRDefault="00D61D4E" w:rsidP="00D61D4E">
      <w:pPr>
        <w:pStyle w:val="NoSpacing"/>
        <w:ind w:left="720"/>
        <w:jc w:val="both"/>
        <w:rPr>
          <w:rFonts w:ascii="Gill Sans MT" w:hAnsi="Gill Sans MT" w:cs="Times New Roman"/>
          <w:b/>
          <w:sz w:val="24"/>
          <w:szCs w:val="24"/>
        </w:rPr>
      </w:pPr>
    </w:p>
    <w:p w14:paraId="52406327" w14:textId="699E9E4C" w:rsidR="00D61D4E" w:rsidRPr="007E2CE0" w:rsidRDefault="00D61D4E" w:rsidP="00D61D4E">
      <w:pPr>
        <w:pStyle w:val="NoSpacing"/>
        <w:numPr>
          <w:ilvl w:val="0"/>
          <w:numId w:val="6"/>
        </w:numPr>
        <w:jc w:val="both"/>
        <w:rPr>
          <w:rFonts w:ascii="Gill Sans MT" w:hAnsi="Gill Sans MT" w:cs="Times New Roman"/>
          <w:sz w:val="24"/>
          <w:szCs w:val="24"/>
        </w:rPr>
      </w:pPr>
      <w:r w:rsidRPr="007E2CE0">
        <w:rPr>
          <w:rFonts w:ascii="Gill Sans MT" w:hAnsi="Gill Sans MT" w:cs="Times New Roman"/>
          <w:b/>
          <w:sz w:val="24"/>
          <w:szCs w:val="24"/>
          <w:u w:val="single"/>
        </w:rPr>
        <w:t>Welcome Remark</w:t>
      </w:r>
      <w:r w:rsidRPr="007E2CE0">
        <w:rPr>
          <w:rFonts w:ascii="Gill Sans MT" w:hAnsi="Gill Sans MT" w:cs="Times New Roman"/>
          <w:b/>
          <w:sz w:val="24"/>
          <w:szCs w:val="24"/>
        </w:rPr>
        <w:t>:</w:t>
      </w:r>
      <w:r w:rsidRPr="007E2CE0">
        <w:rPr>
          <w:rFonts w:ascii="Gill Sans MT" w:hAnsi="Gill Sans MT" w:cs="Times New Roman"/>
          <w:sz w:val="24"/>
          <w:szCs w:val="24"/>
        </w:rPr>
        <w:t xml:space="preserve"> </w:t>
      </w:r>
      <w:r w:rsidR="00727A3B">
        <w:rPr>
          <w:rFonts w:ascii="Gill Sans MT" w:hAnsi="Gill Sans MT" w:cs="Times New Roman"/>
          <w:sz w:val="24"/>
          <w:szCs w:val="24"/>
        </w:rPr>
        <w:t>Here, the Presiding asked Madam Cecelia Danuweli of PWYP to welcome the Body especially Mr. Samson Tokpah and family to Liberia. In this duty, Madam Danuweli welcomed all members in attendance thanking everyone for their contributions</w:t>
      </w:r>
      <w:r w:rsidR="000F64B1">
        <w:rPr>
          <w:rFonts w:ascii="Gill Sans MT" w:hAnsi="Gill Sans MT" w:cs="Times New Roman"/>
          <w:sz w:val="24"/>
          <w:szCs w:val="24"/>
        </w:rPr>
        <w:t xml:space="preserve"> </w:t>
      </w:r>
      <w:r w:rsidR="00727A3B">
        <w:rPr>
          <w:rFonts w:ascii="Gill Sans MT" w:hAnsi="Gill Sans MT" w:cs="Times New Roman"/>
          <w:sz w:val="24"/>
          <w:szCs w:val="24"/>
        </w:rPr>
        <w:lastRenderedPageBreak/>
        <w:t>so far to the EITI process</w:t>
      </w:r>
      <w:r w:rsidR="008A5AEB">
        <w:rPr>
          <w:rFonts w:ascii="Gill Sans MT" w:hAnsi="Gill Sans MT" w:cs="Times New Roman"/>
          <w:sz w:val="24"/>
          <w:szCs w:val="24"/>
        </w:rPr>
        <w:t xml:space="preserve"> in Liberia. She pa</w:t>
      </w:r>
      <w:r w:rsidR="000F64B1">
        <w:rPr>
          <w:rFonts w:ascii="Gill Sans MT" w:hAnsi="Gill Sans MT" w:cs="Times New Roman"/>
          <w:sz w:val="24"/>
          <w:szCs w:val="24"/>
        </w:rPr>
        <w:t>id</w:t>
      </w:r>
      <w:r w:rsidR="008A5AEB">
        <w:rPr>
          <w:rFonts w:ascii="Gill Sans MT" w:hAnsi="Gill Sans MT" w:cs="Times New Roman"/>
          <w:sz w:val="24"/>
          <w:szCs w:val="24"/>
        </w:rPr>
        <w:t xml:space="preserve"> special homage to Mr. Tokpah for his role in helping Liberia especially with the development of the latest report.</w:t>
      </w:r>
    </w:p>
    <w:p w14:paraId="0B28BFA4" w14:textId="77777777" w:rsidR="00D61D4E" w:rsidRPr="007E2CE0" w:rsidRDefault="00D61D4E" w:rsidP="00D61D4E">
      <w:pPr>
        <w:pStyle w:val="NoSpacing"/>
        <w:jc w:val="both"/>
        <w:rPr>
          <w:rFonts w:ascii="Gill Sans MT" w:hAnsi="Gill Sans MT" w:cs="Times New Roman"/>
          <w:sz w:val="24"/>
          <w:szCs w:val="24"/>
        </w:rPr>
      </w:pPr>
    </w:p>
    <w:p w14:paraId="354C9C58" w14:textId="77777777" w:rsidR="00D61D4E" w:rsidRPr="007E2CE0" w:rsidRDefault="00D61D4E" w:rsidP="00D61D4E">
      <w:pPr>
        <w:pStyle w:val="NoSpacing"/>
        <w:numPr>
          <w:ilvl w:val="0"/>
          <w:numId w:val="6"/>
        </w:numPr>
        <w:jc w:val="both"/>
        <w:rPr>
          <w:rFonts w:ascii="Gill Sans MT" w:hAnsi="Gill Sans MT" w:cs="Times New Roman"/>
          <w:sz w:val="24"/>
          <w:szCs w:val="24"/>
        </w:rPr>
      </w:pPr>
      <w:r w:rsidRPr="007E2CE0">
        <w:rPr>
          <w:rFonts w:ascii="Gill Sans MT" w:hAnsi="Gill Sans MT" w:cs="Times New Roman"/>
          <w:b/>
          <w:sz w:val="24"/>
          <w:szCs w:val="24"/>
          <w:u w:val="single"/>
        </w:rPr>
        <w:t>Self-introduction</w:t>
      </w:r>
      <w:r w:rsidRPr="007E2CE0">
        <w:rPr>
          <w:rFonts w:ascii="Gill Sans MT" w:hAnsi="Gill Sans MT" w:cs="Times New Roman"/>
          <w:sz w:val="24"/>
          <w:szCs w:val="24"/>
        </w:rPr>
        <w:t>: Self-introduction was observed with at least 13 persons participating.</w:t>
      </w:r>
    </w:p>
    <w:p w14:paraId="5716A46C" w14:textId="79088D46" w:rsidR="009028BE" w:rsidRPr="007E2CE0" w:rsidRDefault="008A5AEB" w:rsidP="009028BE">
      <w:pPr>
        <w:pStyle w:val="NoSpacing"/>
        <w:numPr>
          <w:ilvl w:val="0"/>
          <w:numId w:val="6"/>
        </w:numPr>
        <w:jc w:val="both"/>
        <w:rPr>
          <w:rFonts w:ascii="Gill Sans MT" w:hAnsi="Gill Sans MT" w:cs="Times New Roman"/>
          <w:b/>
          <w:sz w:val="24"/>
          <w:szCs w:val="24"/>
        </w:rPr>
      </w:pPr>
      <w:r>
        <w:rPr>
          <w:rFonts w:ascii="Gill Sans MT" w:hAnsi="Gill Sans MT" w:cs="Times New Roman"/>
          <w:b/>
          <w:sz w:val="24"/>
          <w:szCs w:val="24"/>
          <w:u w:val="single"/>
        </w:rPr>
        <w:t xml:space="preserve"> Overview from Secretariat:</w:t>
      </w:r>
      <w:r>
        <w:rPr>
          <w:rFonts w:ascii="Gill Sans MT" w:hAnsi="Gill Sans MT" w:cs="Times New Roman"/>
          <w:bCs/>
          <w:sz w:val="24"/>
          <w:szCs w:val="24"/>
        </w:rPr>
        <w:t xml:space="preserve"> The Ho</w:t>
      </w:r>
      <w:r w:rsidR="00E053A2">
        <w:rPr>
          <w:rFonts w:ascii="Gill Sans MT" w:hAnsi="Gill Sans MT" w:cs="Times New Roman"/>
          <w:bCs/>
          <w:sz w:val="24"/>
          <w:szCs w:val="24"/>
        </w:rPr>
        <w:t>S</w:t>
      </w:r>
      <w:r>
        <w:rPr>
          <w:rFonts w:ascii="Gill Sans MT" w:hAnsi="Gill Sans MT" w:cs="Times New Roman"/>
          <w:bCs/>
          <w:sz w:val="24"/>
          <w:szCs w:val="24"/>
        </w:rPr>
        <w:t xml:space="preserve"> informed the Body about the vacuum created by the absence of a Deputy HOS and the strain it is putting on him</w:t>
      </w:r>
      <w:r w:rsidR="00E053A2">
        <w:rPr>
          <w:rFonts w:ascii="Gill Sans MT" w:hAnsi="Gill Sans MT" w:cs="Times New Roman"/>
          <w:bCs/>
          <w:sz w:val="24"/>
          <w:szCs w:val="24"/>
        </w:rPr>
        <w:t>. He</w:t>
      </w:r>
      <w:r>
        <w:rPr>
          <w:rFonts w:ascii="Gill Sans MT" w:hAnsi="Gill Sans MT" w:cs="Times New Roman"/>
          <w:bCs/>
          <w:sz w:val="24"/>
          <w:szCs w:val="24"/>
        </w:rPr>
        <w:t xml:space="preserve"> </w:t>
      </w:r>
      <w:r w:rsidR="00E053A2">
        <w:rPr>
          <w:rFonts w:ascii="Gill Sans MT" w:hAnsi="Gill Sans MT" w:cs="Times New Roman"/>
          <w:bCs/>
          <w:sz w:val="24"/>
          <w:szCs w:val="24"/>
        </w:rPr>
        <w:t xml:space="preserve">expressed </w:t>
      </w:r>
      <w:r>
        <w:rPr>
          <w:rFonts w:ascii="Gill Sans MT" w:hAnsi="Gill Sans MT" w:cs="Times New Roman"/>
          <w:bCs/>
          <w:sz w:val="24"/>
          <w:szCs w:val="24"/>
        </w:rPr>
        <w:t>hope that the MSG would address the situation today. He also informed the MSG that the 14</w:t>
      </w:r>
      <w:r w:rsidRPr="008A5AEB">
        <w:rPr>
          <w:rFonts w:ascii="Gill Sans MT" w:hAnsi="Gill Sans MT" w:cs="Times New Roman"/>
          <w:bCs/>
          <w:sz w:val="24"/>
          <w:szCs w:val="24"/>
          <w:vertAlign w:val="superscript"/>
        </w:rPr>
        <w:t>th</w:t>
      </w:r>
      <w:r>
        <w:rPr>
          <w:rFonts w:ascii="Gill Sans MT" w:hAnsi="Gill Sans MT" w:cs="Times New Roman"/>
          <w:bCs/>
          <w:sz w:val="24"/>
          <w:szCs w:val="24"/>
        </w:rPr>
        <w:t xml:space="preserve"> EITI report for Liberia was ready and in due time, will be presented for the Body’s approval and publication. </w:t>
      </w:r>
      <w:r w:rsidR="007F7B59">
        <w:rPr>
          <w:rFonts w:ascii="Gill Sans MT" w:hAnsi="Gill Sans MT" w:cs="Times New Roman"/>
          <w:bCs/>
          <w:sz w:val="24"/>
          <w:szCs w:val="24"/>
        </w:rPr>
        <w:t>At this point, the HOS and the Independent Administrator vacated the room for an MSG CONSULTATION EXERCISE</w:t>
      </w:r>
    </w:p>
    <w:p w14:paraId="731BB474" w14:textId="77777777" w:rsidR="00E83146" w:rsidRPr="007E2CE0" w:rsidRDefault="00E83146" w:rsidP="0095527F">
      <w:pPr>
        <w:spacing w:after="160" w:line="256" w:lineRule="auto"/>
        <w:jc w:val="both"/>
        <w:rPr>
          <w:rFonts w:ascii="Gill Sans MT" w:hAnsi="Gill Sans MT" w:cs="Times New Roman"/>
          <w:b/>
          <w:sz w:val="24"/>
          <w:szCs w:val="24"/>
          <w:u w:val="single"/>
        </w:rPr>
      </w:pPr>
    </w:p>
    <w:p w14:paraId="08E6B051" w14:textId="08FD0BB5" w:rsidR="00E83146" w:rsidRPr="007E2CE0" w:rsidRDefault="0064172F" w:rsidP="00E83146">
      <w:pPr>
        <w:pStyle w:val="ListParagraph"/>
        <w:numPr>
          <w:ilvl w:val="0"/>
          <w:numId w:val="6"/>
        </w:numPr>
        <w:jc w:val="both"/>
        <w:rPr>
          <w:rFonts w:ascii="Gill Sans MT" w:eastAsia="Calibri" w:hAnsi="Gill Sans MT" w:cs="Times New Roman"/>
          <w:b/>
          <w:sz w:val="24"/>
          <w:szCs w:val="24"/>
          <w:lang w:val="en-GB"/>
        </w:rPr>
      </w:pPr>
      <w:r>
        <w:rPr>
          <w:rFonts w:ascii="Gill Sans MT" w:eastAsia="Calibri" w:hAnsi="Gill Sans MT" w:cs="Times New Roman"/>
          <w:b/>
          <w:sz w:val="24"/>
          <w:szCs w:val="24"/>
          <w:lang w:val="en-GB"/>
        </w:rPr>
        <w:t>Presentat</w:t>
      </w:r>
      <w:r w:rsidR="008A5AEB">
        <w:rPr>
          <w:rFonts w:ascii="Gill Sans MT" w:eastAsia="Calibri" w:hAnsi="Gill Sans MT" w:cs="Times New Roman"/>
          <w:b/>
          <w:sz w:val="24"/>
          <w:szCs w:val="24"/>
          <w:lang w:val="en-GB"/>
        </w:rPr>
        <w:t>ion of Admin and Finance Committee Report</w:t>
      </w:r>
    </w:p>
    <w:p w14:paraId="1506D5BE" w14:textId="24CD92EB" w:rsidR="0064172F" w:rsidRDefault="008A5AEB" w:rsidP="008A5AEB">
      <w:pPr>
        <w:ind w:left="360"/>
        <w:jc w:val="both"/>
        <w:rPr>
          <w:rFonts w:ascii="Gill Sans MT" w:eastAsia="Calibri" w:hAnsi="Gill Sans MT" w:cs="Times New Roman"/>
          <w:bCs/>
          <w:sz w:val="24"/>
          <w:szCs w:val="24"/>
          <w:lang w:val="en-GB"/>
        </w:rPr>
      </w:pPr>
      <w:r>
        <w:rPr>
          <w:rFonts w:ascii="Gill Sans MT" w:eastAsia="Calibri" w:hAnsi="Gill Sans MT" w:cs="Times New Roman"/>
          <w:bCs/>
          <w:sz w:val="24"/>
          <w:szCs w:val="24"/>
          <w:lang w:val="en-GB"/>
        </w:rPr>
        <w:t xml:space="preserve">Madam Cecelia Danuweli, Co-chair on the committee told </w:t>
      </w:r>
      <w:r w:rsidR="007F7B59">
        <w:rPr>
          <w:rFonts w:ascii="Gill Sans MT" w:eastAsia="Calibri" w:hAnsi="Gill Sans MT" w:cs="Times New Roman"/>
          <w:bCs/>
          <w:sz w:val="24"/>
          <w:szCs w:val="24"/>
          <w:lang w:val="en-GB"/>
        </w:rPr>
        <w:t>her colleagues that with instructions from the Chairman of the Committee, Mr. Ojuku Nyenpan, she was making a submission of three well vetted and selected names for the Body to make a determination as to who becomes the next Deputy Head of Secretariat. The names included:</w:t>
      </w:r>
    </w:p>
    <w:p w14:paraId="7D89FDAF" w14:textId="67DCFDCD" w:rsidR="007F7B59" w:rsidRDefault="007F7B59" w:rsidP="007F7B59">
      <w:pPr>
        <w:pStyle w:val="ListParagraph"/>
        <w:numPr>
          <w:ilvl w:val="0"/>
          <w:numId w:val="31"/>
        </w:numPr>
        <w:jc w:val="both"/>
        <w:rPr>
          <w:rFonts w:ascii="Gill Sans MT" w:eastAsia="Calibri" w:hAnsi="Gill Sans MT" w:cs="Times New Roman"/>
          <w:bCs/>
          <w:sz w:val="24"/>
          <w:szCs w:val="24"/>
          <w:lang w:val="en-GB"/>
        </w:rPr>
      </w:pPr>
      <w:r>
        <w:rPr>
          <w:rFonts w:ascii="Gill Sans MT" w:eastAsia="Calibri" w:hAnsi="Gill Sans MT" w:cs="Times New Roman"/>
          <w:bCs/>
          <w:sz w:val="24"/>
          <w:szCs w:val="24"/>
          <w:lang w:val="en-GB"/>
        </w:rPr>
        <w:t>Isaac T. Charlieson</w:t>
      </w:r>
    </w:p>
    <w:p w14:paraId="2401A2E0" w14:textId="21D2DD18" w:rsidR="007F7B59" w:rsidRDefault="007F7B59" w:rsidP="007F7B59">
      <w:pPr>
        <w:pStyle w:val="ListParagraph"/>
        <w:numPr>
          <w:ilvl w:val="0"/>
          <w:numId w:val="31"/>
        </w:numPr>
        <w:jc w:val="both"/>
        <w:rPr>
          <w:rFonts w:ascii="Gill Sans MT" w:eastAsia="Calibri" w:hAnsi="Gill Sans MT" w:cs="Times New Roman"/>
          <w:bCs/>
          <w:sz w:val="24"/>
          <w:szCs w:val="24"/>
          <w:lang w:val="en-GB"/>
        </w:rPr>
      </w:pPr>
      <w:r>
        <w:rPr>
          <w:rFonts w:ascii="Gill Sans MT" w:eastAsia="Calibri" w:hAnsi="Gill Sans MT" w:cs="Times New Roman"/>
          <w:bCs/>
          <w:sz w:val="24"/>
          <w:szCs w:val="24"/>
          <w:lang w:val="en-GB"/>
        </w:rPr>
        <w:t>Samsom Wonnah</w:t>
      </w:r>
    </w:p>
    <w:p w14:paraId="3178A621" w14:textId="1FBF26BF" w:rsidR="007F7B59" w:rsidRDefault="007F7B59" w:rsidP="007F7B59">
      <w:pPr>
        <w:pStyle w:val="ListParagraph"/>
        <w:numPr>
          <w:ilvl w:val="0"/>
          <w:numId w:val="31"/>
        </w:numPr>
        <w:jc w:val="both"/>
        <w:rPr>
          <w:rFonts w:ascii="Gill Sans MT" w:eastAsia="Calibri" w:hAnsi="Gill Sans MT" w:cs="Times New Roman"/>
          <w:bCs/>
          <w:sz w:val="24"/>
          <w:szCs w:val="24"/>
          <w:lang w:val="en-GB"/>
        </w:rPr>
      </w:pPr>
      <w:r>
        <w:rPr>
          <w:rFonts w:ascii="Gill Sans MT" w:eastAsia="Calibri" w:hAnsi="Gill Sans MT" w:cs="Times New Roman"/>
          <w:bCs/>
          <w:sz w:val="24"/>
          <w:szCs w:val="24"/>
          <w:lang w:val="en-GB"/>
        </w:rPr>
        <w:t>Zaza Quiqui</w:t>
      </w:r>
    </w:p>
    <w:p w14:paraId="745F6849" w14:textId="77777777" w:rsidR="00AA35BA" w:rsidRDefault="007F7B59" w:rsidP="007F7B59">
      <w:pPr>
        <w:jc w:val="both"/>
        <w:rPr>
          <w:rFonts w:ascii="Gill Sans MT" w:eastAsia="Calibri" w:hAnsi="Gill Sans MT" w:cs="Times New Roman"/>
          <w:bCs/>
          <w:sz w:val="24"/>
          <w:szCs w:val="24"/>
          <w:lang w:val="en-GB"/>
        </w:rPr>
      </w:pPr>
      <w:r>
        <w:rPr>
          <w:rFonts w:ascii="Gill Sans MT" w:eastAsia="Calibri" w:hAnsi="Gill Sans MT" w:cs="Times New Roman"/>
          <w:bCs/>
          <w:sz w:val="24"/>
          <w:szCs w:val="24"/>
          <w:lang w:val="en-GB"/>
        </w:rPr>
        <w:t>After her presentation, the Chair was full of praise for Madam Danuweli especially for her contributions in the getting the LEITI to where it is. He intimated a rotational chairmanship to allow the civil society to lead at some point. But this was tabled for another discussion time.</w:t>
      </w:r>
      <w:r w:rsidR="00AA35BA">
        <w:rPr>
          <w:rFonts w:ascii="Gill Sans MT" w:eastAsia="Calibri" w:hAnsi="Gill Sans MT" w:cs="Times New Roman"/>
          <w:bCs/>
          <w:sz w:val="24"/>
          <w:szCs w:val="24"/>
          <w:lang w:val="en-GB"/>
        </w:rPr>
        <w:t xml:space="preserve"> At this point, the Presiding announced a break for consultations. After a ten-minute break, the Body reconvened and there came a consensus candidate in the name Zaza Quiqui.</w:t>
      </w:r>
    </w:p>
    <w:p w14:paraId="033E2031" w14:textId="26312293" w:rsidR="007F7B59" w:rsidRPr="00AA35BA" w:rsidRDefault="00AA35BA" w:rsidP="00AA35BA">
      <w:pPr>
        <w:pStyle w:val="ListParagraph"/>
        <w:numPr>
          <w:ilvl w:val="0"/>
          <w:numId w:val="6"/>
        </w:numPr>
        <w:jc w:val="both"/>
        <w:rPr>
          <w:rFonts w:ascii="Gill Sans MT" w:eastAsia="Calibri" w:hAnsi="Gill Sans MT" w:cs="Times New Roman"/>
          <w:bCs/>
          <w:sz w:val="24"/>
          <w:szCs w:val="24"/>
          <w:lang w:val="en-GB"/>
        </w:rPr>
      </w:pPr>
      <w:r>
        <w:rPr>
          <w:rFonts w:ascii="Gill Sans MT" w:eastAsia="Calibri" w:hAnsi="Gill Sans MT" w:cs="Times New Roman"/>
          <w:bCs/>
          <w:sz w:val="24"/>
          <w:szCs w:val="24"/>
          <w:lang w:val="en-GB"/>
        </w:rPr>
        <w:t>Presentation of the 14</w:t>
      </w:r>
      <w:r w:rsidRPr="00AA35BA">
        <w:rPr>
          <w:rFonts w:ascii="Gill Sans MT" w:eastAsia="Calibri" w:hAnsi="Gill Sans MT" w:cs="Times New Roman"/>
          <w:bCs/>
          <w:sz w:val="24"/>
          <w:szCs w:val="24"/>
          <w:vertAlign w:val="superscript"/>
          <w:lang w:val="en-GB"/>
        </w:rPr>
        <w:t>th</w:t>
      </w:r>
      <w:r>
        <w:rPr>
          <w:rFonts w:ascii="Gill Sans MT" w:eastAsia="Calibri" w:hAnsi="Gill Sans MT" w:cs="Times New Roman"/>
          <w:bCs/>
          <w:sz w:val="24"/>
          <w:szCs w:val="24"/>
          <w:lang w:val="en-GB"/>
        </w:rPr>
        <w:t xml:space="preserve"> Report: The IA presented a hard copy of the report to the HOS who in turn, submitted to the Chairman of the MSG for endorsement and subsequent publication. As usual, the Chairman upon receiving the report, placed it on the floor for discussion after which Timothy Jarry of NOCAL motioned for </w:t>
      </w:r>
      <w:r w:rsidR="0074752A">
        <w:rPr>
          <w:rFonts w:ascii="Gill Sans MT" w:eastAsia="Calibri" w:hAnsi="Gill Sans MT" w:cs="Times New Roman"/>
          <w:bCs/>
          <w:sz w:val="24"/>
          <w:szCs w:val="24"/>
          <w:lang w:val="en-GB"/>
        </w:rPr>
        <w:t>the report</w:t>
      </w:r>
      <w:r>
        <w:rPr>
          <w:rFonts w:ascii="Gill Sans MT" w:eastAsia="Calibri" w:hAnsi="Gill Sans MT" w:cs="Times New Roman"/>
          <w:bCs/>
          <w:sz w:val="24"/>
          <w:szCs w:val="24"/>
          <w:lang w:val="en-GB"/>
        </w:rPr>
        <w:t xml:space="preserve"> to be accepted, endorsed and published. His motion was seconded by Winston Wreh of the Liberia Labour Congress. Thus, the media was called in </w:t>
      </w:r>
      <w:r w:rsidR="0074752A">
        <w:rPr>
          <w:rFonts w:ascii="Gill Sans MT" w:eastAsia="Calibri" w:hAnsi="Gill Sans MT" w:cs="Times New Roman"/>
          <w:bCs/>
          <w:sz w:val="24"/>
          <w:szCs w:val="24"/>
          <w:lang w:val="en-GB"/>
        </w:rPr>
        <w:t>for the chairman to read the press statement launching the report.</w:t>
      </w:r>
      <w:r w:rsidR="007F7B59" w:rsidRPr="00AA35BA">
        <w:rPr>
          <w:rFonts w:ascii="Gill Sans MT" w:eastAsia="Calibri" w:hAnsi="Gill Sans MT" w:cs="Times New Roman"/>
          <w:bCs/>
          <w:sz w:val="24"/>
          <w:szCs w:val="24"/>
          <w:lang w:val="en-GB"/>
        </w:rPr>
        <w:t xml:space="preserve">  </w:t>
      </w:r>
    </w:p>
    <w:p w14:paraId="424283FC" w14:textId="77777777" w:rsidR="0064172F" w:rsidRDefault="0064172F" w:rsidP="00E83146">
      <w:pPr>
        <w:pStyle w:val="ListParagraph"/>
        <w:jc w:val="both"/>
        <w:rPr>
          <w:rFonts w:ascii="Gill Sans MT" w:eastAsia="Calibri" w:hAnsi="Gill Sans MT" w:cs="Times New Roman"/>
          <w:b/>
          <w:sz w:val="24"/>
          <w:szCs w:val="24"/>
          <w:lang w:val="en-GB"/>
        </w:rPr>
      </w:pPr>
    </w:p>
    <w:p w14:paraId="0CCE299A" w14:textId="77777777" w:rsidR="0064172F" w:rsidRDefault="0064172F" w:rsidP="00E83146">
      <w:pPr>
        <w:pStyle w:val="ListParagraph"/>
        <w:jc w:val="both"/>
        <w:rPr>
          <w:rFonts w:ascii="Gill Sans MT" w:eastAsia="Calibri" w:hAnsi="Gill Sans MT" w:cs="Times New Roman"/>
          <w:b/>
          <w:sz w:val="24"/>
          <w:szCs w:val="24"/>
          <w:lang w:val="en-GB"/>
        </w:rPr>
      </w:pPr>
    </w:p>
    <w:p w14:paraId="5C1E9E42" w14:textId="77777777" w:rsidR="0064172F" w:rsidRDefault="0064172F" w:rsidP="00E83146">
      <w:pPr>
        <w:pStyle w:val="ListParagraph"/>
        <w:jc w:val="both"/>
        <w:rPr>
          <w:rFonts w:ascii="Gill Sans MT" w:eastAsia="Calibri" w:hAnsi="Gill Sans MT" w:cs="Times New Roman"/>
          <w:b/>
          <w:sz w:val="24"/>
          <w:szCs w:val="24"/>
          <w:lang w:val="en-GB"/>
        </w:rPr>
      </w:pPr>
    </w:p>
    <w:p w14:paraId="1DAA355A" w14:textId="235626C0" w:rsidR="0064172F" w:rsidRDefault="0064172F" w:rsidP="00E83146">
      <w:pPr>
        <w:pStyle w:val="ListParagraph"/>
        <w:jc w:val="both"/>
        <w:rPr>
          <w:rFonts w:ascii="Gill Sans MT" w:eastAsia="Calibri" w:hAnsi="Gill Sans MT" w:cs="Times New Roman"/>
          <w:b/>
          <w:sz w:val="24"/>
          <w:szCs w:val="24"/>
          <w:lang w:val="en-GB"/>
        </w:rPr>
      </w:pPr>
    </w:p>
    <w:p w14:paraId="3B196247" w14:textId="57DBFF0E" w:rsidR="00691473" w:rsidRDefault="00691473" w:rsidP="00E83146">
      <w:pPr>
        <w:pStyle w:val="ListParagraph"/>
        <w:jc w:val="both"/>
        <w:rPr>
          <w:rFonts w:ascii="Gill Sans MT" w:eastAsia="Calibri" w:hAnsi="Gill Sans MT" w:cs="Times New Roman"/>
          <w:b/>
          <w:sz w:val="24"/>
          <w:szCs w:val="24"/>
          <w:lang w:val="en-GB"/>
        </w:rPr>
      </w:pPr>
    </w:p>
    <w:p w14:paraId="2DD49DF2" w14:textId="77777777" w:rsidR="00691473" w:rsidRDefault="00691473" w:rsidP="00E83146">
      <w:pPr>
        <w:pStyle w:val="ListParagraph"/>
        <w:jc w:val="both"/>
        <w:rPr>
          <w:rFonts w:ascii="Gill Sans MT" w:eastAsia="Calibri" w:hAnsi="Gill Sans MT" w:cs="Times New Roman"/>
          <w:b/>
          <w:sz w:val="24"/>
          <w:szCs w:val="24"/>
          <w:lang w:val="en-GB"/>
        </w:rPr>
      </w:pPr>
    </w:p>
    <w:p w14:paraId="25CD7C56" w14:textId="77777777" w:rsidR="0064172F" w:rsidRDefault="0064172F" w:rsidP="00E83146">
      <w:pPr>
        <w:pStyle w:val="ListParagraph"/>
        <w:jc w:val="both"/>
        <w:rPr>
          <w:rFonts w:ascii="Gill Sans MT" w:eastAsia="Calibri" w:hAnsi="Gill Sans MT" w:cs="Times New Roman"/>
          <w:b/>
          <w:sz w:val="24"/>
          <w:szCs w:val="24"/>
          <w:lang w:val="en-GB"/>
        </w:rPr>
      </w:pPr>
    </w:p>
    <w:p w14:paraId="7716FBCC" w14:textId="24D5F796" w:rsidR="00E83146" w:rsidRDefault="00E83146" w:rsidP="0074752A">
      <w:pPr>
        <w:pStyle w:val="ListParagraph"/>
        <w:numPr>
          <w:ilvl w:val="0"/>
          <w:numId w:val="6"/>
        </w:numPr>
        <w:jc w:val="both"/>
        <w:rPr>
          <w:rFonts w:ascii="Gill Sans MT" w:eastAsia="Calibri" w:hAnsi="Gill Sans MT" w:cs="Times New Roman"/>
          <w:b/>
          <w:sz w:val="24"/>
          <w:szCs w:val="24"/>
          <w:lang w:val="en-GB"/>
        </w:rPr>
      </w:pPr>
      <w:r w:rsidRPr="0074752A">
        <w:rPr>
          <w:rFonts w:ascii="Gill Sans MT" w:eastAsia="Calibri" w:hAnsi="Gill Sans MT" w:cs="Times New Roman"/>
          <w:b/>
          <w:sz w:val="24"/>
          <w:szCs w:val="24"/>
          <w:lang w:val="en-GB"/>
        </w:rPr>
        <w:lastRenderedPageBreak/>
        <w:t>AOB</w:t>
      </w:r>
      <w:r w:rsidR="0074752A">
        <w:rPr>
          <w:rFonts w:ascii="Gill Sans MT" w:eastAsia="Calibri" w:hAnsi="Gill Sans MT" w:cs="Times New Roman"/>
          <w:b/>
          <w:sz w:val="24"/>
          <w:szCs w:val="24"/>
          <w:lang w:val="en-GB"/>
        </w:rPr>
        <w:t>:</w:t>
      </w:r>
    </w:p>
    <w:p w14:paraId="3F87F242" w14:textId="6665D958" w:rsidR="0074752A" w:rsidRDefault="0074752A" w:rsidP="0074752A">
      <w:pPr>
        <w:ind w:left="360"/>
        <w:jc w:val="both"/>
        <w:rPr>
          <w:rFonts w:ascii="Gill Sans MT" w:eastAsia="Calibri" w:hAnsi="Gill Sans MT" w:cs="Times New Roman"/>
          <w:bCs/>
          <w:sz w:val="24"/>
          <w:szCs w:val="24"/>
          <w:lang w:val="en-GB"/>
        </w:rPr>
      </w:pPr>
      <w:r>
        <w:rPr>
          <w:rFonts w:ascii="Gill Sans MT" w:eastAsia="Calibri" w:hAnsi="Gill Sans MT" w:cs="Times New Roman"/>
          <w:bCs/>
          <w:sz w:val="24"/>
          <w:szCs w:val="24"/>
          <w:lang w:val="en-GB"/>
        </w:rPr>
        <w:t>Under AOB, the HOS informed the Body about an unpaid balance owed the IA due to delays from the MFDP. He disclosed that only Twenty Thousand United States dollars had been paid to the IA. He also told the Body that the MFDP was still to make good on a 119 thousand dollars allotment to the Secretariat.</w:t>
      </w:r>
    </w:p>
    <w:p w14:paraId="6C4FF6DB" w14:textId="61366248" w:rsidR="0074752A" w:rsidRPr="0074752A" w:rsidRDefault="0074752A" w:rsidP="0074752A">
      <w:pPr>
        <w:ind w:left="360"/>
        <w:jc w:val="both"/>
        <w:rPr>
          <w:rFonts w:ascii="Gill Sans MT" w:eastAsia="Calibri" w:hAnsi="Gill Sans MT" w:cs="Times New Roman"/>
          <w:bCs/>
          <w:sz w:val="24"/>
          <w:szCs w:val="24"/>
          <w:lang w:val="en-GB"/>
        </w:rPr>
      </w:pPr>
      <w:r>
        <w:rPr>
          <w:rFonts w:ascii="Gill Sans MT" w:eastAsia="Calibri" w:hAnsi="Gill Sans MT" w:cs="Times New Roman"/>
          <w:bCs/>
          <w:sz w:val="24"/>
          <w:szCs w:val="24"/>
          <w:lang w:val="en-GB"/>
        </w:rPr>
        <w:t>The Chairman was alarmed over the revelation and called on the MFDP to make good the payment to avoid unnecessary crisis in the process.</w:t>
      </w:r>
    </w:p>
    <w:p w14:paraId="63908B95" w14:textId="7382B2D0" w:rsidR="00E83146" w:rsidRPr="007E2CE0" w:rsidRDefault="00E83146" w:rsidP="00E83146">
      <w:pPr>
        <w:jc w:val="both"/>
        <w:rPr>
          <w:rFonts w:ascii="Gill Sans MT" w:eastAsia="Calibri" w:hAnsi="Gill Sans MT" w:cs="Times New Roman"/>
          <w:sz w:val="24"/>
          <w:szCs w:val="24"/>
          <w:lang w:val="en-GB"/>
        </w:rPr>
      </w:pPr>
      <w:r w:rsidRPr="007E2CE0">
        <w:rPr>
          <w:rFonts w:ascii="Gill Sans MT" w:hAnsi="Gill Sans MT" w:cs="Times New Roman"/>
          <w:b/>
          <w:i/>
          <w:iCs/>
          <w:sz w:val="24"/>
          <w:szCs w:val="24"/>
        </w:rPr>
        <w:t xml:space="preserve">The meeting was adjourned at </w:t>
      </w:r>
      <w:r w:rsidR="0074752A">
        <w:rPr>
          <w:rFonts w:ascii="Gill Sans MT" w:hAnsi="Gill Sans MT" w:cs="Times New Roman"/>
          <w:b/>
          <w:i/>
          <w:iCs/>
          <w:sz w:val="24"/>
          <w:szCs w:val="24"/>
        </w:rPr>
        <w:t>1</w:t>
      </w:r>
      <w:r w:rsidRPr="007E2CE0">
        <w:rPr>
          <w:rFonts w:ascii="Gill Sans MT" w:hAnsi="Gill Sans MT" w:cs="Times New Roman"/>
          <w:b/>
          <w:i/>
          <w:iCs/>
          <w:sz w:val="24"/>
          <w:szCs w:val="24"/>
        </w:rPr>
        <w:t>:</w:t>
      </w:r>
      <w:r w:rsidR="0074752A">
        <w:rPr>
          <w:rFonts w:ascii="Gill Sans MT" w:hAnsi="Gill Sans MT" w:cs="Times New Roman"/>
          <w:b/>
          <w:i/>
          <w:iCs/>
          <w:sz w:val="24"/>
          <w:szCs w:val="24"/>
        </w:rPr>
        <w:t>04</w:t>
      </w:r>
      <w:r w:rsidRPr="007E2CE0">
        <w:rPr>
          <w:rFonts w:ascii="Gill Sans MT" w:hAnsi="Gill Sans MT" w:cs="Times New Roman"/>
          <w:b/>
          <w:i/>
          <w:iCs/>
          <w:sz w:val="24"/>
          <w:szCs w:val="24"/>
        </w:rPr>
        <w:t xml:space="preserve"> pm.</w:t>
      </w:r>
    </w:p>
    <w:p w14:paraId="3B47C4A5" w14:textId="77777777" w:rsidR="00E83146" w:rsidRPr="007E2CE0" w:rsidRDefault="00E83146" w:rsidP="00E83146">
      <w:pPr>
        <w:jc w:val="both"/>
        <w:rPr>
          <w:rFonts w:ascii="Gill Sans MT" w:hAnsi="Gill Sans MT" w:cs="Times New Roman"/>
          <w:sz w:val="24"/>
          <w:szCs w:val="24"/>
        </w:rPr>
      </w:pPr>
    </w:p>
    <w:p w14:paraId="4B4FCEE6" w14:textId="77777777" w:rsidR="00D61D4E" w:rsidRPr="007E2CE0" w:rsidRDefault="00D61D4E" w:rsidP="0095527F">
      <w:pPr>
        <w:spacing w:after="160" w:line="256" w:lineRule="auto"/>
        <w:jc w:val="both"/>
        <w:rPr>
          <w:rFonts w:ascii="Gill Sans MT" w:hAnsi="Gill Sans MT" w:cs="Times New Roman"/>
          <w:b/>
          <w:sz w:val="24"/>
          <w:szCs w:val="24"/>
          <w:u w:val="single"/>
        </w:rPr>
      </w:pPr>
      <w:r w:rsidRPr="007E2CE0">
        <w:rPr>
          <w:rFonts w:ascii="Gill Sans MT" w:hAnsi="Gill Sans MT" w:cs="Times New Roman"/>
          <w:b/>
          <w:sz w:val="24"/>
          <w:szCs w:val="24"/>
          <w:u w:val="single"/>
        </w:rPr>
        <w:t>Summary of key points</w:t>
      </w:r>
    </w:p>
    <w:p w14:paraId="4FC1290B" w14:textId="2CD1E4C1" w:rsidR="00D61D4E" w:rsidRPr="001A1AB2" w:rsidRDefault="00D61D4E" w:rsidP="006268AD">
      <w:pPr>
        <w:pStyle w:val="ListParagraph"/>
        <w:numPr>
          <w:ilvl w:val="0"/>
          <w:numId w:val="5"/>
        </w:numPr>
        <w:spacing w:after="160" w:line="256" w:lineRule="auto"/>
        <w:jc w:val="both"/>
        <w:rPr>
          <w:rFonts w:ascii="Gill Sans MT" w:hAnsi="Gill Sans MT" w:cs="Times New Roman"/>
          <w:sz w:val="24"/>
          <w:szCs w:val="24"/>
          <w:u w:val="single"/>
        </w:rPr>
      </w:pPr>
      <w:r w:rsidRPr="007E2CE0">
        <w:rPr>
          <w:rFonts w:ascii="Gill Sans MT" w:hAnsi="Gill Sans MT" w:cs="Times New Roman"/>
          <w:sz w:val="24"/>
          <w:szCs w:val="24"/>
        </w:rPr>
        <w:t xml:space="preserve">MSG </w:t>
      </w:r>
      <w:r w:rsidR="0074752A">
        <w:rPr>
          <w:rFonts w:ascii="Gill Sans MT" w:hAnsi="Gill Sans MT" w:cs="Times New Roman"/>
          <w:sz w:val="24"/>
          <w:szCs w:val="24"/>
        </w:rPr>
        <w:t>through consensus, selected a new Deputy HO</w:t>
      </w:r>
      <w:r w:rsidR="001A1AB2">
        <w:rPr>
          <w:rFonts w:ascii="Gill Sans MT" w:hAnsi="Gill Sans MT" w:cs="Times New Roman"/>
          <w:sz w:val="24"/>
          <w:szCs w:val="24"/>
        </w:rPr>
        <w:t>S</w:t>
      </w:r>
    </w:p>
    <w:p w14:paraId="0B4180A1" w14:textId="5D887F13" w:rsidR="001A1AB2" w:rsidRPr="001A1AB2" w:rsidRDefault="001A1AB2" w:rsidP="006268AD">
      <w:pPr>
        <w:pStyle w:val="ListParagraph"/>
        <w:numPr>
          <w:ilvl w:val="0"/>
          <w:numId w:val="5"/>
        </w:numPr>
        <w:spacing w:after="160" w:line="256" w:lineRule="auto"/>
        <w:jc w:val="both"/>
        <w:rPr>
          <w:rFonts w:ascii="Gill Sans MT" w:hAnsi="Gill Sans MT" w:cs="Times New Roman"/>
          <w:sz w:val="24"/>
          <w:szCs w:val="24"/>
          <w:u w:val="single"/>
        </w:rPr>
      </w:pPr>
      <w:r>
        <w:rPr>
          <w:rFonts w:ascii="Gill Sans MT" w:hAnsi="Gill Sans MT" w:cs="Times New Roman"/>
          <w:sz w:val="24"/>
          <w:szCs w:val="24"/>
        </w:rPr>
        <w:t>The Body endorsed and launched the 14</w:t>
      </w:r>
      <w:r w:rsidRPr="001A1AB2">
        <w:rPr>
          <w:rFonts w:ascii="Gill Sans MT" w:hAnsi="Gill Sans MT" w:cs="Times New Roman"/>
          <w:sz w:val="24"/>
          <w:szCs w:val="24"/>
          <w:vertAlign w:val="superscript"/>
        </w:rPr>
        <w:t>th</w:t>
      </w:r>
      <w:r>
        <w:rPr>
          <w:rFonts w:ascii="Gill Sans MT" w:hAnsi="Gill Sans MT" w:cs="Times New Roman"/>
          <w:sz w:val="24"/>
          <w:szCs w:val="24"/>
        </w:rPr>
        <w:t xml:space="preserve"> EITI Report for Liberia</w:t>
      </w:r>
    </w:p>
    <w:p w14:paraId="587FDC7C" w14:textId="76D644FD" w:rsidR="001A1AB2" w:rsidRPr="001A1AB2" w:rsidRDefault="001A1AB2" w:rsidP="006268AD">
      <w:pPr>
        <w:pStyle w:val="ListParagraph"/>
        <w:numPr>
          <w:ilvl w:val="0"/>
          <w:numId w:val="5"/>
        </w:numPr>
        <w:spacing w:after="160" w:line="256" w:lineRule="auto"/>
        <w:jc w:val="both"/>
        <w:rPr>
          <w:rFonts w:ascii="Gill Sans MT" w:hAnsi="Gill Sans MT" w:cs="Times New Roman"/>
          <w:sz w:val="24"/>
          <w:szCs w:val="24"/>
          <w:u w:val="single"/>
        </w:rPr>
      </w:pPr>
      <w:r>
        <w:rPr>
          <w:rFonts w:ascii="Gill Sans MT" w:hAnsi="Gill Sans MT" w:cs="Times New Roman"/>
          <w:sz w:val="24"/>
          <w:szCs w:val="24"/>
        </w:rPr>
        <w:t>Agree to engage the MFDP to make payment of remaining budgetary allotment for the LEITI</w:t>
      </w:r>
    </w:p>
    <w:p w14:paraId="1521A3F6" w14:textId="34E9F9A0" w:rsidR="001A1AB2" w:rsidRPr="00EC5884" w:rsidRDefault="001A1AB2" w:rsidP="006268AD">
      <w:pPr>
        <w:pStyle w:val="ListParagraph"/>
        <w:numPr>
          <w:ilvl w:val="0"/>
          <w:numId w:val="5"/>
        </w:numPr>
        <w:spacing w:after="160" w:line="256" w:lineRule="auto"/>
        <w:jc w:val="both"/>
        <w:rPr>
          <w:rFonts w:ascii="Gill Sans MT" w:hAnsi="Gill Sans MT" w:cs="Times New Roman"/>
          <w:sz w:val="24"/>
          <w:szCs w:val="24"/>
          <w:u w:val="single"/>
        </w:rPr>
      </w:pPr>
      <w:r>
        <w:rPr>
          <w:rFonts w:ascii="Gill Sans MT" w:hAnsi="Gill Sans MT" w:cs="Times New Roman"/>
          <w:sz w:val="24"/>
          <w:szCs w:val="24"/>
        </w:rPr>
        <w:t>Tabled a discussion for rotational chairmanship of the MSG</w:t>
      </w:r>
    </w:p>
    <w:p w14:paraId="0F1A4765" w14:textId="437C1BAA" w:rsidR="00EC5884" w:rsidRPr="007E2CE0" w:rsidRDefault="00EC5884" w:rsidP="006268AD">
      <w:pPr>
        <w:pStyle w:val="ListParagraph"/>
        <w:numPr>
          <w:ilvl w:val="0"/>
          <w:numId w:val="5"/>
        </w:numPr>
        <w:spacing w:after="160" w:line="256" w:lineRule="auto"/>
        <w:jc w:val="both"/>
        <w:rPr>
          <w:rFonts w:ascii="Gill Sans MT" w:hAnsi="Gill Sans MT" w:cs="Times New Roman"/>
          <w:sz w:val="24"/>
          <w:szCs w:val="24"/>
          <w:u w:val="single"/>
        </w:rPr>
      </w:pPr>
      <w:r>
        <w:rPr>
          <w:rFonts w:ascii="Gill Sans MT" w:hAnsi="Gill Sans MT" w:cs="Times New Roman"/>
          <w:sz w:val="24"/>
          <w:szCs w:val="24"/>
        </w:rPr>
        <w:t>16 persons in attendance</w:t>
      </w:r>
    </w:p>
    <w:p w14:paraId="1DD2DB32" w14:textId="77777777" w:rsidR="00D61D4E" w:rsidRPr="007E2CE0" w:rsidRDefault="00D61D4E" w:rsidP="00646364">
      <w:pPr>
        <w:spacing w:after="160" w:line="256" w:lineRule="auto"/>
        <w:jc w:val="both"/>
        <w:rPr>
          <w:rFonts w:ascii="Gill Sans MT" w:hAnsi="Gill Sans MT" w:cs="Times New Roman"/>
          <w:sz w:val="24"/>
          <w:szCs w:val="24"/>
          <w:u w:val="single"/>
        </w:rPr>
      </w:pPr>
    </w:p>
    <w:p w14:paraId="3D2FCC2E" w14:textId="77777777" w:rsidR="00D61D4E" w:rsidRPr="007E2CE0" w:rsidRDefault="00D61D4E" w:rsidP="00D61D4E">
      <w:pPr>
        <w:pStyle w:val="ListParagraph"/>
        <w:spacing w:after="160" w:line="256" w:lineRule="auto"/>
        <w:jc w:val="both"/>
        <w:rPr>
          <w:rFonts w:ascii="Gill Sans MT" w:hAnsi="Gill Sans MT" w:cs="Times New Roman"/>
          <w:sz w:val="24"/>
          <w:szCs w:val="24"/>
          <w:u w:val="single"/>
        </w:rPr>
      </w:pPr>
    </w:p>
    <w:p w14:paraId="6DB8D155" w14:textId="77777777" w:rsidR="00D61D4E" w:rsidRPr="007E2CE0" w:rsidRDefault="00D61D4E" w:rsidP="00D61D4E">
      <w:pPr>
        <w:pStyle w:val="ListParagraph"/>
        <w:spacing w:after="160" w:line="256" w:lineRule="auto"/>
        <w:jc w:val="both"/>
        <w:rPr>
          <w:rFonts w:ascii="Gill Sans MT" w:hAnsi="Gill Sans MT" w:cs="Times New Roman"/>
          <w:sz w:val="24"/>
          <w:szCs w:val="24"/>
          <w:u w:val="single"/>
        </w:rPr>
      </w:pPr>
    </w:p>
    <w:p w14:paraId="664394CD" w14:textId="77777777" w:rsidR="006B41F6" w:rsidRDefault="006B41F6">
      <w:pPr>
        <w:rPr>
          <w:rFonts w:ascii="Gill Sans MT" w:hAnsi="Gill Sans MT"/>
          <w:sz w:val="24"/>
          <w:szCs w:val="24"/>
        </w:rPr>
      </w:pPr>
    </w:p>
    <w:p w14:paraId="49B05E1B" w14:textId="77777777" w:rsidR="00454C20" w:rsidRDefault="00454C20">
      <w:pPr>
        <w:rPr>
          <w:rFonts w:ascii="Gill Sans MT" w:hAnsi="Gill Sans MT"/>
          <w:sz w:val="24"/>
          <w:szCs w:val="24"/>
        </w:rPr>
      </w:pPr>
    </w:p>
    <w:p w14:paraId="0E16FF4A" w14:textId="77777777" w:rsidR="00454C20" w:rsidRDefault="00454C20">
      <w:pPr>
        <w:rPr>
          <w:rFonts w:ascii="Gill Sans MT" w:hAnsi="Gill Sans MT"/>
          <w:sz w:val="24"/>
          <w:szCs w:val="24"/>
        </w:rPr>
      </w:pPr>
    </w:p>
    <w:sectPr w:rsidR="00454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B20"/>
    <w:multiLevelType w:val="hybridMultilevel"/>
    <w:tmpl w:val="AF503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6884"/>
    <w:multiLevelType w:val="hybridMultilevel"/>
    <w:tmpl w:val="7F1CD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D6BB1"/>
    <w:multiLevelType w:val="hybridMultilevel"/>
    <w:tmpl w:val="D5B6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33BFF"/>
    <w:multiLevelType w:val="hybridMultilevel"/>
    <w:tmpl w:val="B086925C"/>
    <w:lvl w:ilvl="0" w:tplc="6E1820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6106EB"/>
    <w:multiLevelType w:val="hybridMultilevel"/>
    <w:tmpl w:val="6EAC4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E4542"/>
    <w:multiLevelType w:val="hybridMultilevel"/>
    <w:tmpl w:val="4656C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22A57"/>
    <w:multiLevelType w:val="hybridMultilevel"/>
    <w:tmpl w:val="E7EA8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A305F"/>
    <w:multiLevelType w:val="hybridMultilevel"/>
    <w:tmpl w:val="F518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3F6D55"/>
    <w:multiLevelType w:val="hybridMultilevel"/>
    <w:tmpl w:val="0E5C27E2"/>
    <w:lvl w:ilvl="0" w:tplc="02DCF6F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5421C7"/>
    <w:multiLevelType w:val="hybridMultilevel"/>
    <w:tmpl w:val="16FC0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81B76"/>
    <w:multiLevelType w:val="hybridMultilevel"/>
    <w:tmpl w:val="D444A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00BDC"/>
    <w:multiLevelType w:val="hybridMultilevel"/>
    <w:tmpl w:val="0EA89C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0EF7685"/>
    <w:multiLevelType w:val="hybridMultilevel"/>
    <w:tmpl w:val="3C72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D2D7C"/>
    <w:multiLevelType w:val="hybridMultilevel"/>
    <w:tmpl w:val="0C16E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E4691"/>
    <w:multiLevelType w:val="hybridMultilevel"/>
    <w:tmpl w:val="1A301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F7E96"/>
    <w:multiLevelType w:val="hybridMultilevel"/>
    <w:tmpl w:val="51C0B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704F1"/>
    <w:multiLevelType w:val="hybridMultilevel"/>
    <w:tmpl w:val="6DB087BE"/>
    <w:lvl w:ilvl="0" w:tplc="DBE0D9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EF173B"/>
    <w:multiLevelType w:val="hybridMultilevel"/>
    <w:tmpl w:val="640240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1EB4F11"/>
    <w:multiLevelType w:val="hybridMultilevel"/>
    <w:tmpl w:val="C4B63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0511B3"/>
    <w:multiLevelType w:val="hybridMultilevel"/>
    <w:tmpl w:val="DB0A8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2474D"/>
    <w:multiLevelType w:val="hybridMultilevel"/>
    <w:tmpl w:val="52BC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025B66"/>
    <w:multiLevelType w:val="hybridMultilevel"/>
    <w:tmpl w:val="44F01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676C13"/>
    <w:multiLevelType w:val="hybridMultilevel"/>
    <w:tmpl w:val="FE803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7B6C37"/>
    <w:multiLevelType w:val="hybridMultilevel"/>
    <w:tmpl w:val="07966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B64729"/>
    <w:multiLevelType w:val="hybridMultilevel"/>
    <w:tmpl w:val="F2647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236F71"/>
    <w:multiLevelType w:val="hybridMultilevel"/>
    <w:tmpl w:val="94C0F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E1479A"/>
    <w:multiLevelType w:val="hybridMultilevel"/>
    <w:tmpl w:val="01CC6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BF6EAB"/>
    <w:multiLevelType w:val="hybridMultilevel"/>
    <w:tmpl w:val="6B60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87F40"/>
    <w:multiLevelType w:val="hybridMultilevel"/>
    <w:tmpl w:val="F97E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BF22A4"/>
    <w:multiLevelType w:val="hybridMultilevel"/>
    <w:tmpl w:val="404AC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B01482"/>
    <w:multiLevelType w:val="hybridMultilevel"/>
    <w:tmpl w:val="7704713A"/>
    <w:lvl w:ilvl="0" w:tplc="4D5C54A8">
      <w:start w:val="1"/>
      <w:numFmt w:val="upperLetter"/>
      <w:lvlText w:val="%1."/>
      <w:lvlJc w:val="left"/>
      <w:pPr>
        <w:ind w:left="1440" w:hanging="360"/>
      </w:pPr>
      <w:rPr>
        <w:rFonts w:ascii="Times New Roman" w:eastAsia="Calibr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DE34B07"/>
    <w:multiLevelType w:val="hybridMultilevel"/>
    <w:tmpl w:val="3CA01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6361273">
    <w:abstractNumId w:val="2"/>
  </w:num>
  <w:num w:numId="2" w16cid:durableId="458961422">
    <w:abstractNumId w:val="7"/>
  </w:num>
  <w:num w:numId="3" w16cid:durableId="430131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9141540">
    <w:abstractNumId w:val="3"/>
  </w:num>
  <w:num w:numId="5" w16cid:durableId="1902593996">
    <w:abstractNumId w:val="0"/>
  </w:num>
  <w:num w:numId="6" w16cid:durableId="966620767">
    <w:abstractNumId w:val="25"/>
  </w:num>
  <w:num w:numId="7" w16cid:durableId="1052778215">
    <w:abstractNumId w:val="27"/>
  </w:num>
  <w:num w:numId="8" w16cid:durableId="1016154577">
    <w:abstractNumId w:val="20"/>
  </w:num>
  <w:num w:numId="9" w16cid:durableId="666905179">
    <w:abstractNumId w:val="16"/>
  </w:num>
  <w:num w:numId="10" w16cid:durableId="1223640725">
    <w:abstractNumId w:val="30"/>
  </w:num>
  <w:num w:numId="11" w16cid:durableId="1168250901">
    <w:abstractNumId w:val="13"/>
  </w:num>
  <w:num w:numId="12" w16cid:durableId="1714842383">
    <w:abstractNumId w:val="21"/>
  </w:num>
  <w:num w:numId="13" w16cid:durableId="180125455">
    <w:abstractNumId w:val="12"/>
  </w:num>
  <w:num w:numId="14" w16cid:durableId="2031100855">
    <w:abstractNumId w:val="23"/>
  </w:num>
  <w:num w:numId="15" w16cid:durableId="1399940417">
    <w:abstractNumId w:val="31"/>
  </w:num>
  <w:num w:numId="16" w16cid:durableId="1340960812">
    <w:abstractNumId w:val="19"/>
  </w:num>
  <w:num w:numId="17" w16cid:durableId="1606963044">
    <w:abstractNumId w:val="29"/>
  </w:num>
  <w:num w:numId="18" w16cid:durableId="763644543">
    <w:abstractNumId w:val="26"/>
  </w:num>
  <w:num w:numId="19" w16cid:durableId="1028289446">
    <w:abstractNumId w:val="28"/>
  </w:num>
  <w:num w:numId="20" w16cid:durableId="1047340585">
    <w:abstractNumId w:val="4"/>
  </w:num>
  <w:num w:numId="21" w16cid:durableId="285624280">
    <w:abstractNumId w:val="22"/>
  </w:num>
  <w:num w:numId="22" w16cid:durableId="501894614">
    <w:abstractNumId w:val="15"/>
  </w:num>
  <w:num w:numId="23" w16cid:durableId="106892403">
    <w:abstractNumId w:val="10"/>
  </w:num>
  <w:num w:numId="24" w16cid:durableId="664743529">
    <w:abstractNumId w:val="24"/>
  </w:num>
  <w:num w:numId="25" w16cid:durableId="1542748796">
    <w:abstractNumId w:val="14"/>
  </w:num>
  <w:num w:numId="26" w16cid:durableId="844201776">
    <w:abstractNumId w:val="5"/>
  </w:num>
  <w:num w:numId="27" w16cid:durableId="443235417">
    <w:abstractNumId w:val="18"/>
  </w:num>
  <w:num w:numId="28" w16cid:durableId="1637446941">
    <w:abstractNumId w:val="6"/>
  </w:num>
  <w:num w:numId="29" w16cid:durableId="792555936">
    <w:abstractNumId w:val="9"/>
  </w:num>
  <w:num w:numId="30" w16cid:durableId="373042258">
    <w:abstractNumId w:val="1"/>
  </w:num>
  <w:num w:numId="31" w16cid:durableId="1305281078">
    <w:abstractNumId w:val="11"/>
  </w:num>
  <w:num w:numId="32" w16cid:durableId="12795284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0NzMws7AwMzGxMLVQ0lEKTi0uzszPAykwrAUAdBJ03CwAAAA="/>
  </w:docVars>
  <w:rsids>
    <w:rsidRoot w:val="00D61D4E"/>
    <w:rsid w:val="000C6688"/>
    <w:rsid w:val="000F64B1"/>
    <w:rsid w:val="0014070E"/>
    <w:rsid w:val="001A1AB2"/>
    <w:rsid w:val="003029A5"/>
    <w:rsid w:val="00312F66"/>
    <w:rsid w:val="00454C20"/>
    <w:rsid w:val="006268AD"/>
    <w:rsid w:val="0064172F"/>
    <w:rsid w:val="00646364"/>
    <w:rsid w:val="00691473"/>
    <w:rsid w:val="006B41F6"/>
    <w:rsid w:val="00727A3B"/>
    <w:rsid w:val="0074752A"/>
    <w:rsid w:val="007D2B90"/>
    <w:rsid w:val="007E2CE0"/>
    <w:rsid w:val="007F7B59"/>
    <w:rsid w:val="008038FA"/>
    <w:rsid w:val="00872FDB"/>
    <w:rsid w:val="008A5AEB"/>
    <w:rsid w:val="008B4E01"/>
    <w:rsid w:val="009028BE"/>
    <w:rsid w:val="0095527F"/>
    <w:rsid w:val="00994A6C"/>
    <w:rsid w:val="00A025FF"/>
    <w:rsid w:val="00A94ABC"/>
    <w:rsid w:val="00AA35BA"/>
    <w:rsid w:val="00BC2E69"/>
    <w:rsid w:val="00BC7CC0"/>
    <w:rsid w:val="00C2748D"/>
    <w:rsid w:val="00C41081"/>
    <w:rsid w:val="00C6287D"/>
    <w:rsid w:val="00D53DD8"/>
    <w:rsid w:val="00D61D4E"/>
    <w:rsid w:val="00DD3DE7"/>
    <w:rsid w:val="00E053A2"/>
    <w:rsid w:val="00E319D3"/>
    <w:rsid w:val="00E83146"/>
    <w:rsid w:val="00EC5884"/>
    <w:rsid w:val="00F40DD7"/>
    <w:rsid w:val="00FD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91AB"/>
  <w15:docId w15:val="{4446B6FD-F710-471C-A4CE-0B74DEC7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D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1D4E"/>
    <w:pPr>
      <w:spacing w:after="0" w:line="240" w:lineRule="auto"/>
    </w:pPr>
  </w:style>
  <w:style w:type="paragraph" w:styleId="ListParagraph">
    <w:name w:val="List Paragraph"/>
    <w:basedOn w:val="Normal"/>
    <w:uiPriority w:val="34"/>
    <w:qFormat/>
    <w:rsid w:val="00D61D4E"/>
    <w:pPr>
      <w:ind w:left="720"/>
      <w:contextualSpacing/>
    </w:pPr>
  </w:style>
  <w:style w:type="paragraph" w:styleId="BalloonText">
    <w:name w:val="Balloon Text"/>
    <w:basedOn w:val="Normal"/>
    <w:link w:val="BalloonTextChar"/>
    <w:uiPriority w:val="99"/>
    <w:semiHidden/>
    <w:unhideWhenUsed/>
    <w:rsid w:val="00D61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D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User</cp:lastModifiedBy>
  <cp:revision>4</cp:revision>
  <cp:lastPrinted>2022-01-18T10:43:00Z</cp:lastPrinted>
  <dcterms:created xsi:type="dcterms:W3CDTF">2023-02-07T10:40:00Z</dcterms:created>
  <dcterms:modified xsi:type="dcterms:W3CDTF">2023-02-07T13:58:00Z</dcterms:modified>
</cp:coreProperties>
</file>